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620E4" w14:textId="1C274975" w:rsidR="00A0155A" w:rsidRPr="009A0769" w:rsidRDefault="009A0769" w:rsidP="009A0769">
      <w:pPr>
        <w:spacing w:line="360" w:lineRule="auto"/>
        <w:jc w:val="center"/>
        <w:rPr>
          <w:rFonts w:ascii="仿宋" w:eastAsia="仿宋" w:hAnsi="仿宋"/>
          <w:b/>
          <w:bCs/>
          <w:sz w:val="36"/>
          <w:szCs w:val="36"/>
        </w:rPr>
      </w:pPr>
      <w:r w:rsidRPr="009A0769">
        <w:rPr>
          <w:rFonts w:ascii="仿宋" w:eastAsia="仿宋" w:hAnsi="仿宋" w:hint="eastAsia"/>
          <w:b/>
          <w:bCs/>
          <w:sz w:val="36"/>
          <w:szCs w:val="36"/>
        </w:rPr>
        <w:t>中国船舶</w:t>
      </w:r>
      <w:proofErr w:type="gramStart"/>
      <w:r w:rsidRPr="009A0769">
        <w:rPr>
          <w:rFonts w:ascii="仿宋" w:eastAsia="仿宋" w:hAnsi="仿宋" w:hint="eastAsia"/>
          <w:b/>
          <w:bCs/>
          <w:sz w:val="36"/>
          <w:szCs w:val="36"/>
        </w:rPr>
        <w:t>集团广</w:t>
      </w:r>
      <w:proofErr w:type="gramEnd"/>
      <w:r w:rsidRPr="009A0769">
        <w:rPr>
          <w:rFonts w:ascii="仿宋" w:eastAsia="仿宋" w:hAnsi="仿宋" w:hint="eastAsia"/>
          <w:b/>
          <w:bCs/>
          <w:sz w:val="36"/>
          <w:szCs w:val="36"/>
        </w:rPr>
        <w:t>船国际有限公司2</w:t>
      </w:r>
      <w:r w:rsidRPr="009A0769">
        <w:rPr>
          <w:rFonts w:ascii="仿宋" w:eastAsia="仿宋" w:hAnsi="仿宋"/>
          <w:b/>
          <w:bCs/>
          <w:sz w:val="36"/>
          <w:szCs w:val="36"/>
        </w:rPr>
        <w:t>026</w:t>
      </w:r>
      <w:r w:rsidRPr="009A0769">
        <w:rPr>
          <w:rFonts w:ascii="仿宋" w:eastAsia="仿宋" w:hAnsi="仿宋" w:hint="eastAsia"/>
          <w:b/>
          <w:bCs/>
          <w:sz w:val="36"/>
          <w:szCs w:val="36"/>
        </w:rPr>
        <w:t>届暑期实习生招聘公告</w:t>
      </w:r>
    </w:p>
    <w:p w14:paraId="0B9C1236" w14:textId="77777777" w:rsidR="009A0769" w:rsidRDefault="009A0769" w:rsidP="009A0769">
      <w:pPr>
        <w:spacing w:line="360" w:lineRule="auto"/>
        <w:jc w:val="left"/>
        <w:rPr>
          <w:rFonts w:ascii="仿宋" w:eastAsia="仿宋" w:hAnsi="仿宋"/>
          <w:sz w:val="28"/>
          <w:szCs w:val="28"/>
        </w:rPr>
      </w:pPr>
    </w:p>
    <w:p w14:paraId="2A39DD74" w14:textId="3B4971B5" w:rsidR="009A0769" w:rsidRPr="009A0769" w:rsidRDefault="009A0769" w:rsidP="009A0769">
      <w:pPr>
        <w:spacing w:line="360" w:lineRule="auto"/>
        <w:jc w:val="left"/>
        <w:rPr>
          <w:rFonts w:ascii="仿宋" w:eastAsia="仿宋" w:hAnsi="仿宋"/>
          <w:b/>
          <w:bCs/>
          <w:sz w:val="28"/>
          <w:szCs w:val="28"/>
        </w:rPr>
      </w:pPr>
      <w:r w:rsidRPr="009A0769">
        <w:rPr>
          <w:rFonts w:ascii="仿宋" w:eastAsia="仿宋" w:hAnsi="仿宋" w:hint="eastAsia"/>
          <w:b/>
          <w:bCs/>
          <w:sz w:val="28"/>
          <w:szCs w:val="28"/>
        </w:rPr>
        <w:t>【公司简介】</w:t>
      </w:r>
    </w:p>
    <w:p w14:paraId="16E40049" w14:textId="1B9BD319" w:rsidR="009A0769" w:rsidRDefault="009A0769" w:rsidP="00953E1A">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中国船舶集团有限公司是中央直接管理的特大型国有重要骨干企业，是我国船舶工业发展的国家队、主力军。</w:t>
      </w:r>
      <w:r w:rsidRPr="009A0769">
        <w:rPr>
          <w:rFonts w:ascii="仿宋" w:eastAsia="仿宋" w:hAnsi="仿宋"/>
          <w:sz w:val="28"/>
          <w:szCs w:val="28"/>
        </w:rPr>
        <w:t>广船国际有限公司是中国船舶集团有限公司所属</w:t>
      </w:r>
      <w:r w:rsidR="003B3533">
        <w:rPr>
          <w:rFonts w:ascii="仿宋" w:eastAsia="仿宋" w:hAnsi="仿宋" w:hint="eastAsia"/>
          <w:sz w:val="28"/>
          <w:szCs w:val="28"/>
        </w:rPr>
        <w:t>骨干</w:t>
      </w:r>
      <w:r w:rsidRPr="009A0769">
        <w:rPr>
          <w:rFonts w:ascii="仿宋" w:eastAsia="仿宋" w:hAnsi="仿宋"/>
          <w:sz w:val="28"/>
          <w:szCs w:val="28"/>
        </w:rPr>
        <w:t>企业，始建于1954年成立的广州造船厂，前身为侨商谭礼庭1914年创建的“广南船坞”。现拥有南沙和中山两大厂区，地处粤港澳大湾区的地理几何中心，是中国华南地区极具规模的现代化综合船舶造修企业。广船国际是国家高新技术企业，拥有国家认定企业技术中心和华南首家高端海洋科技研究院广东广船国际海洋科技研究院有限公司，技术人员超千人，享有自营进出口权，是中国华南地区</w:t>
      </w:r>
      <w:r w:rsidR="003B3533">
        <w:rPr>
          <w:rFonts w:ascii="仿宋" w:eastAsia="仿宋" w:hAnsi="仿宋" w:hint="eastAsia"/>
          <w:sz w:val="28"/>
          <w:szCs w:val="28"/>
        </w:rPr>
        <w:t>超大型</w:t>
      </w:r>
      <w:r w:rsidRPr="009A0769">
        <w:rPr>
          <w:rFonts w:ascii="仿宋" w:eastAsia="仿宋" w:hAnsi="仿宋"/>
          <w:sz w:val="28"/>
          <w:szCs w:val="28"/>
        </w:rPr>
        <w:t>现代化综合舰船造修保障基地，可研发、设计、建造、维修和改造符合世界各主要船级社规</w:t>
      </w:r>
      <w:proofErr w:type="gramStart"/>
      <w:r w:rsidRPr="009A0769">
        <w:rPr>
          <w:rFonts w:ascii="仿宋" w:eastAsia="仿宋" w:hAnsi="仿宋"/>
          <w:sz w:val="28"/>
          <w:szCs w:val="28"/>
        </w:rPr>
        <w:t>范</w:t>
      </w:r>
      <w:proofErr w:type="gramEnd"/>
      <w:r w:rsidRPr="009A0769">
        <w:rPr>
          <w:rFonts w:ascii="仿宋" w:eastAsia="仿宋" w:hAnsi="仿宋"/>
          <w:sz w:val="28"/>
          <w:szCs w:val="28"/>
        </w:rPr>
        <w:t>要求的各类舰船。</w:t>
      </w:r>
    </w:p>
    <w:p w14:paraId="59D21244" w14:textId="77777777" w:rsidR="0095110B" w:rsidRDefault="0095110B" w:rsidP="0095110B">
      <w:pPr>
        <w:spacing w:line="360" w:lineRule="auto"/>
        <w:jc w:val="left"/>
        <w:rPr>
          <w:rFonts w:ascii="仿宋" w:eastAsia="仿宋" w:hAnsi="仿宋"/>
          <w:sz w:val="28"/>
          <w:szCs w:val="28"/>
        </w:rPr>
      </w:pPr>
    </w:p>
    <w:p w14:paraId="6B13AFE3" w14:textId="77777777" w:rsidR="0095110B" w:rsidRPr="009A0769" w:rsidRDefault="0095110B" w:rsidP="0095110B">
      <w:pPr>
        <w:spacing w:line="360" w:lineRule="auto"/>
        <w:jc w:val="left"/>
        <w:rPr>
          <w:rFonts w:ascii="仿宋" w:eastAsia="仿宋" w:hAnsi="仿宋"/>
          <w:b/>
          <w:bCs/>
          <w:sz w:val="28"/>
          <w:szCs w:val="28"/>
        </w:rPr>
      </w:pPr>
      <w:r w:rsidRPr="009A0769">
        <w:rPr>
          <w:rFonts w:ascii="仿宋" w:eastAsia="仿宋" w:hAnsi="仿宋" w:hint="eastAsia"/>
          <w:b/>
          <w:bCs/>
          <w:sz w:val="28"/>
          <w:szCs w:val="28"/>
        </w:rPr>
        <w:t>【岗位类型】</w:t>
      </w:r>
    </w:p>
    <w:p w14:paraId="6D4F9AF6" w14:textId="77777777" w:rsidR="0095110B" w:rsidRDefault="0095110B" w:rsidP="0095110B">
      <w:pPr>
        <w:spacing w:line="360" w:lineRule="auto"/>
        <w:jc w:val="left"/>
        <w:rPr>
          <w:rFonts w:ascii="仿宋" w:eastAsia="仿宋" w:hAnsi="仿宋"/>
          <w:sz w:val="28"/>
          <w:szCs w:val="28"/>
        </w:rPr>
      </w:pPr>
      <w:r>
        <w:rPr>
          <w:rFonts w:ascii="仿宋" w:eastAsia="仿宋" w:hAnsi="仿宋" w:hint="eastAsia"/>
          <w:sz w:val="28"/>
          <w:szCs w:val="28"/>
        </w:rPr>
        <w:t>暑期实习生</w:t>
      </w:r>
    </w:p>
    <w:p w14:paraId="3BED0EF6" w14:textId="0983FDC4" w:rsidR="009A0769" w:rsidRPr="0095110B" w:rsidRDefault="009A0769" w:rsidP="009A0769">
      <w:pPr>
        <w:spacing w:line="360" w:lineRule="auto"/>
        <w:jc w:val="left"/>
        <w:rPr>
          <w:rFonts w:ascii="仿宋" w:eastAsia="仿宋" w:hAnsi="仿宋"/>
          <w:sz w:val="28"/>
          <w:szCs w:val="28"/>
        </w:rPr>
      </w:pPr>
    </w:p>
    <w:p w14:paraId="0F1B6F27" w14:textId="3D1D8905" w:rsidR="00CD7CE0" w:rsidRPr="009A0769" w:rsidRDefault="00CD7CE0" w:rsidP="00CD7CE0">
      <w:pPr>
        <w:spacing w:line="360" w:lineRule="auto"/>
        <w:jc w:val="left"/>
        <w:rPr>
          <w:rFonts w:ascii="仿宋" w:eastAsia="仿宋" w:hAnsi="仿宋"/>
          <w:b/>
          <w:bCs/>
          <w:sz w:val="28"/>
          <w:szCs w:val="28"/>
        </w:rPr>
      </w:pPr>
      <w:r w:rsidRPr="009A0769">
        <w:rPr>
          <w:rFonts w:ascii="仿宋" w:eastAsia="仿宋" w:hAnsi="仿宋" w:hint="eastAsia"/>
          <w:b/>
          <w:bCs/>
          <w:sz w:val="28"/>
          <w:szCs w:val="28"/>
        </w:rPr>
        <w:t>【</w:t>
      </w:r>
      <w:r>
        <w:rPr>
          <w:rFonts w:ascii="仿宋" w:eastAsia="仿宋" w:hAnsi="仿宋" w:hint="eastAsia"/>
          <w:b/>
          <w:bCs/>
          <w:sz w:val="28"/>
          <w:szCs w:val="28"/>
        </w:rPr>
        <w:t>工作地点</w:t>
      </w:r>
      <w:r w:rsidRPr="009A0769">
        <w:rPr>
          <w:rFonts w:ascii="仿宋" w:eastAsia="仿宋" w:hAnsi="仿宋" w:hint="eastAsia"/>
          <w:b/>
          <w:bCs/>
          <w:sz w:val="28"/>
          <w:szCs w:val="28"/>
        </w:rPr>
        <w:t>】</w:t>
      </w:r>
    </w:p>
    <w:p w14:paraId="27AB0007" w14:textId="2646F2C2" w:rsidR="00CD7CE0" w:rsidRDefault="00CD7CE0" w:rsidP="009A0769">
      <w:pPr>
        <w:spacing w:line="360" w:lineRule="auto"/>
        <w:jc w:val="left"/>
        <w:rPr>
          <w:rFonts w:ascii="仿宋" w:eastAsia="仿宋" w:hAnsi="仿宋"/>
          <w:sz w:val="28"/>
          <w:szCs w:val="28"/>
        </w:rPr>
      </w:pPr>
      <w:r>
        <w:rPr>
          <w:rFonts w:ascii="仿宋" w:eastAsia="仿宋" w:hAnsi="仿宋" w:hint="eastAsia"/>
          <w:sz w:val="28"/>
          <w:szCs w:val="28"/>
        </w:rPr>
        <w:t>广东</w:t>
      </w:r>
      <w:r w:rsidR="000E44E9">
        <w:rPr>
          <w:rFonts w:ascii="仿宋" w:eastAsia="仿宋" w:hAnsi="仿宋" w:hint="eastAsia"/>
          <w:sz w:val="28"/>
          <w:szCs w:val="28"/>
        </w:rPr>
        <w:t>省</w:t>
      </w:r>
      <w:r>
        <w:rPr>
          <w:rFonts w:ascii="仿宋" w:eastAsia="仿宋" w:hAnsi="仿宋" w:hint="eastAsia"/>
          <w:sz w:val="28"/>
          <w:szCs w:val="28"/>
        </w:rPr>
        <w:t>广州</w:t>
      </w:r>
      <w:r w:rsidR="003B3533">
        <w:rPr>
          <w:rFonts w:ascii="仿宋" w:eastAsia="仿宋" w:hAnsi="仿宋" w:hint="eastAsia"/>
          <w:sz w:val="28"/>
          <w:szCs w:val="28"/>
        </w:rPr>
        <w:t>市南沙区</w:t>
      </w:r>
    </w:p>
    <w:p w14:paraId="45D49A95" w14:textId="083B2B23" w:rsidR="009A0769" w:rsidRDefault="009A0769" w:rsidP="009A0769">
      <w:pPr>
        <w:spacing w:line="360" w:lineRule="auto"/>
        <w:jc w:val="left"/>
        <w:rPr>
          <w:rFonts w:ascii="仿宋" w:eastAsia="仿宋" w:hAnsi="仿宋"/>
          <w:sz w:val="28"/>
          <w:szCs w:val="28"/>
        </w:rPr>
      </w:pPr>
    </w:p>
    <w:p w14:paraId="60F28B7F" w14:textId="13D68EEB" w:rsidR="009A0769" w:rsidRPr="00CD7CE0" w:rsidRDefault="009A0769" w:rsidP="009A0769">
      <w:pPr>
        <w:spacing w:line="360" w:lineRule="auto"/>
        <w:jc w:val="left"/>
        <w:rPr>
          <w:rFonts w:ascii="仿宋" w:eastAsia="仿宋" w:hAnsi="仿宋"/>
          <w:b/>
          <w:bCs/>
          <w:sz w:val="28"/>
          <w:szCs w:val="28"/>
        </w:rPr>
      </w:pPr>
      <w:r w:rsidRPr="00CD7CE0">
        <w:rPr>
          <w:rFonts w:ascii="仿宋" w:eastAsia="仿宋" w:hAnsi="仿宋" w:hint="eastAsia"/>
          <w:b/>
          <w:bCs/>
          <w:sz w:val="28"/>
          <w:szCs w:val="28"/>
        </w:rPr>
        <w:lastRenderedPageBreak/>
        <w:t>【招聘岗位】</w:t>
      </w:r>
    </w:p>
    <w:tbl>
      <w:tblPr>
        <w:tblStyle w:val="a4"/>
        <w:tblW w:w="5000" w:type="pct"/>
        <w:tblLook w:val="04A0" w:firstRow="1" w:lastRow="0" w:firstColumn="1" w:lastColumn="0" w:noHBand="0" w:noVBand="1"/>
      </w:tblPr>
      <w:tblGrid>
        <w:gridCol w:w="1331"/>
        <w:gridCol w:w="4879"/>
        <w:gridCol w:w="2086"/>
      </w:tblGrid>
      <w:tr w:rsidR="006E30C1" w14:paraId="56264622" w14:textId="0C816E57" w:rsidTr="006E30C1">
        <w:tc>
          <w:tcPr>
            <w:tcW w:w="852" w:type="pct"/>
          </w:tcPr>
          <w:p w14:paraId="04D45007" w14:textId="7DB663E7"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岗位名称</w:t>
            </w:r>
          </w:p>
        </w:tc>
        <w:tc>
          <w:tcPr>
            <w:tcW w:w="2989" w:type="pct"/>
          </w:tcPr>
          <w:p w14:paraId="600ED962" w14:textId="42175ADF"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岗位职责</w:t>
            </w:r>
          </w:p>
        </w:tc>
        <w:tc>
          <w:tcPr>
            <w:tcW w:w="1158" w:type="pct"/>
          </w:tcPr>
          <w:p w14:paraId="34B67153" w14:textId="2248EA72"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专业要求</w:t>
            </w:r>
          </w:p>
        </w:tc>
      </w:tr>
      <w:tr w:rsidR="006E30C1" w14:paraId="6DF8A567" w14:textId="38809077" w:rsidTr="006E30C1">
        <w:tc>
          <w:tcPr>
            <w:tcW w:w="852" w:type="pct"/>
          </w:tcPr>
          <w:p w14:paraId="18050EEA" w14:textId="3E750421"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职能管理岗</w:t>
            </w:r>
          </w:p>
        </w:tc>
        <w:tc>
          <w:tcPr>
            <w:tcW w:w="2989" w:type="pct"/>
          </w:tcPr>
          <w:p w14:paraId="72FEB1CB" w14:textId="77777777" w:rsidR="006E30C1" w:rsidRPr="00CD7CE0" w:rsidRDefault="006E30C1" w:rsidP="009A0769">
            <w:pPr>
              <w:spacing w:line="360" w:lineRule="auto"/>
              <w:jc w:val="left"/>
              <w:rPr>
                <w:rFonts w:ascii="仿宋" w:eastAsia="仿宋" w:hAnsi="仿宋"/>
                <w:sz w:val="22"/>
              </w:rPr>
            </w:pPr>
            <w:r w:rsidRPr="00CD7CE0">
              <w:rPr>
                <w:rFonts w:ascii="仿宋" w:eastAsia="仿宋" w:hAnsi="仿宋"/>
                <w:sz w:val="22"/>
              </w:rPr>
              <w:t>1.人力资源方向：员工招聘与培训、绩效薪酬管理、干部管理建设等；</w:t>
            </w:r>
          </w:p>
          <w:p w14:paraId="2FF7B953" w14:textId="77777777" w:rsidR="006E30C1" w:rsidRPr="00CD7CE0" w:rsidRDefault="006E30C1" w:rsidP="009A0769">
            <w:pPr>
              <w:spacing w:line="360" w:lineRule="auto"/>
              <w:jc w:val="left"/>
              <w:rPr>
                <w:rFonts w:ascii="仿宋" w:eastAsia="仿宋" w:hAnsi="仿宋"/>
                <w:sz w:val="22"/>
              </w:rPr>
            </w:pPr>
            <w:r w:rsidRPr="00CD7CE0">
              <w:rPr>
                <w:rFonts w:ascii="仿宋" w:eastAsia="仿宋" w:hAnsi="仿宋"/>
                <w:sz w:val="22"/>
              </w:rPr>
              <w:t>2.财务方向：预算与成本管理、会计核算等；</w:t>
            </w:r>
          </w:p>
          <w:p w14:paraId="4D8D734D" w14:textId="77777777" w:rsidR="006E30C1" w:rsidRPr="00CD7CE0" w:rsidRDefault="006E30C1" w:rsidP="009A0769">
            <w:pPr>
              <w:spacing w:line="360" w:lineRule="auto"/>
              <w:jc w:val="left"/>
              <w:rPr>
                <w:rFonts w:ascii="仿宋" w:eastAsia="仿宋" w:hAnsi="仿宋"/>
                <w:sz w:val="22"/>
              </w:rPr>
            </w:pPr>
            <w:r w:rsidRPr="00CD7CE0">
              <w:rPr>
                <w:rFonts w:ascii="仿宋" w:eastAsia="仿宋" w:hAnsi="仿宋"/>
                <w:sz w:val="22"/>
              </w:rPr>
              <w:t>3.审计/法</w:t>
            </w:r>
            <w:proofErr w:type="gramStart"/>
            <w:r w:rsidRPr="00CD7CE0">
              <w:rPr>
                <w:rFonts w:ascii="仿宋" w:eastAsia="仿宋" w:hAnsi="仿宋"/>
                <w:sz w:val="22"/>
              </w:rPr>
              <w:t>务</w:t>
            </w:r>
            <w:proofErr w:type="gramEnd"/>
            <w:r w:rsidRPr="00CD7CE0">
              <w:rPr>
                <w:rFonts w:ascii="仿宋" w:eastAsia="仿宋" w:hAnsi="仿宋"/>
                <w:sz w:val="22"/>
              </w:rPr>
              <w:t>方向：内部审计制度建设、管理审计、法律事务等；</w:t>
            </w:r>
          </w:p>
          <w:p w14:paraId="468D3C1F" w14:textId="77777777" w:rsidR="006E30C1" w:rsidRPr="00CD7CE0" w:rsidRDefault="006E30C1" w:rsidP="009A0769">
            <w:pPr>
              <w:spacing w:line="360" w:lineRule="auto"/>
              <w:jc w:val="left"/>
              <w:rPr>
                <w:rFonts w:ascii="仿宋" w:eastAsia="仿宋" w:hAnsi="仿宋"/>
                <w:sz w:val="22"/>
              </w:rPr>
            </w:pPr>
            <w:r w:rsidRPr="00CD7CE0">
              <w:rPr>
                <w:rFonts w:ascii="仿宋" w:eastAsia="仿宋" w:hAnsi="仿宋"/>
                <w:sz w:val="22"/>
              </w:rPr>
              <w:t>4.企业管理方向：供应链管理、精益管理、企业发展战略编制等；</w:t>
            </w:r>
          </w:p>
          <w:p w14:paraId="1519D850" w14:textId="046867E1" w:rsidR="006E30C1" w:rsidRPr="00CD7CE0" w:rsidRDefault="006E30C1" w:rsidP="009A0769">
            <w:pPr>
              <w:spacing w:line="360" w:lineRule="auto"/>
              <w:jc w:val="left"/>
              <w:rPr>
                <w:rFonts w:ascii="仿宋" w:eastAsia="仿宋" w:hAnsi="仿宋"/>
                <w:sz w:val="22"/>
              </w:rPr>
            </w:pPr>
            <w:r w:rsidRPr="00CD7CE0">
              <w:rPr>
                <w:rFonts w:ascii="仿宋" w:eastAsia="仿宋" w:hAnsi="仿宋"/>
                <w:sz w:val="22"/>
              </w:rPr>
              <w:t>5.科研管理方向：科研项目管理、知识管理、技术管理等</w:t>
            </w:r>
            <w:r w:rsidRPr="00CD7CE0">
              <w:rPr>
                <w:rFonts w:ascii="仿宋" w:eastAsia="仿宋" w:hAnsi="仿宋" w:hint="eastAsia"/>
                <w:sz w:val="22"/>
              </w:rPr>
              <w:t>。</w:t>
            </w:r>
          </w:p>
        </w:tc>
        <w:tc>
          <w:tcPr>
            <w:tcW w:w="1158" w:type="pct"/>
          </w:tcPr>
          <w:p w14:paraId="1B8C3C79" w14:textId="328F648A"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管理类、经济类、法学、审计、工业工程、科技管理、其他人文社科类等复合专业背景优先</w:t>
            </w:r>
          </w:p>
        </w:tc>
      </w:tr>
      <w:tr w:rsidR="006E30C1" w14:paraId="70EC93B5" w14:textId="3787A8B5" w:rsidTr="006E30C1">
        <w:tc>
          <w:tcPr>
            <w:tcW w:w="852" w:type="pct"/>
          </w:tcPr>
          <w:p w14:paraId="0C39A3A4" w14:textId="2A556BD8" w:rsidR="006E30C1" w:rsidRPr="00AE4BAF" w:rsidRDefault="00AE4BAF" w:rsidP="00E26D12">
            <w:pPr>
              <w:spacing w:line="360" w:lineRule="auto"/>
              <w:jc w:val="left"/>
              <w:rPr>
                <w:rFonts w:ascii="仿宋" w:eastAsia="仿宋" w:hAnsi="仿宋"/>
                <w:sz w:val="22"/>
              </w:rPr>
            </w:pPr>
            <w:r w:rsidRPr="00AE4BAF">
              <w:rPr>
                <w:rFonts w:ascii="仿宋" w:eastAsia="仿宋" w:hAnsi="仿宋" w:hint="eastAsia"/>
                <w:sz w:val="22"/>
              </w:rPr>
              <w:t>智能制造</w:t>
            </w:r>
            <w:r w:rsidR="006E30C1" w:rsidRPr="00AE4BAF">
              <w:rPr>
                <w:rFonts w:ascii="仿宋" w:eastAsia="仿宋" w:hAnsi="仿宋" w:hint="eastAsia"/>
                <w:sz w:val="22"/>
              </w:rPr>
              <w:t>岗</w:t>
            </w:r>
          </w:p>
        </w:tc>
        <w:tc>
          <w:tcPr>
            <w:tcW w:w="2989" w:type="pct"/>
          </w:tcPr>
          <w:p w14:paraId="2D88852E" w14:textId="7560F1A6"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1.</w:t>
            </w:r>
            <w:r w:rsidR="00C3333A">
              <w:rPr>
                <w:rFonts w:ascii="仿宋" w:eastAsia="仿宋" w:hAnsi="仿宋" w:hint="eastAsia"/>
                <w:sz w:val="22"/>
              </w:rPr>
              <w:t>协助</w:t>
            </w:r>
            <w:r w:rsidRPr="00AE4BAF">
              <w:rPr>
                <w:rFonts w:ascii="仿宋" w:eastAsia="仿宋" w:hAnsi="仿宋"/>
                <w:sz w:val="22"/>
              </w:rPr>
              <w:t>船舶制造专用工具设计</w:t>
            </w:r>
            <w:r>
              <w:rPr>
                <w:rFonts w:ascii="仿宋" w:eastAsia="仿宋" w:hAnsi="仿宋" w:hint="eastAsia"/>
                <w:sz w:val="22"/>
              </w:rPr>
              <w:t>；</w:t>
            </w:r>
          </w:p>
          <w:p w14:paraId="6969F7A5" w14:textId="77777777"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2.项目售前过程技术支持工作，包括客户现场调研，引导和挖掘客户痛点，收集市场相关信息、项目技术解决方案设计与规划；</w:t>
            </w:r>
          </w:p>
          <w:p w14:paraId="214E6F27" w14:textId="1D69F13A"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3.根据船舶生产的需求，结合产品的特性，</w:t>
            </w:r>
            <w:r w:rsidR="00C3333A">
              <w:rPr>
                <w:rFonts w:ascii="仿宋" w:eastAsia="仿宋" w:hAnsi="仿宋" w:hint="eastAsia"/>
                <w:sz w:val="22"/>
              </w:rPr>
              <w:t>协助</w:t>
            </w:r>
            <w:r w:rsidRPr="00AE4BAF">
              <w:rPr>
                <w:rFonts w:ascii="仿宋" w:eastAsia="仿宋" w:hAnsi="仿宋"/>
                <w:sz w:val="22"/>
              </w:rPr>
              <w:t>形成针对特定客户群的解决方案</w:t>
            </w:r>
            <w:r>
              <w:rPr>
                <w:rFonts w:ascii="仿宋" w:eastAsia="仿宋" w:hAnsi="仿宋" w:hint="eastAsia"/>
                <w:sz w:val="22"/>
              </w:rPr>
              <w:t>；</w:t>
            </w:r>
          </w:p>
          <w:p w14:paraId="590AE875" w14:textId="77777777"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4.负责与客户进行项目前期沟通与交流、撰写方案、产品演示、方案讲解；</w:t>
            </w:r>
          </w:p>
          <w:p w14:paraId="1A4780E7" w14:textId="5E4BE950" w:rsidR="006E30C1" w:rsidRPr="00AE4BAF" w:rsidRDefault="00AE4BAF" w:rsidP="00AE4BAF">
            <w:pPr>
              <w:spacing w:line="360" w:lineRule="auto"/>
              <w:jc w:val="left"/>
              <w:rPr>
                <w:rFonts w:ascii="仿宋" w:eastAsia="仿宋" w:hAnsi="仿宋"/>
                <w:sz w:val="22"/>
              </w:rPr>
            </w:pPr>
            <w:r w:rsidRPr="00AE4BAF">
              <w:rPr>
                <w:rFonts w:ascii="仿宋" w:eastAsia="仿宋" w:hAnsi="仿宋"/>
                <w:sz w:val="22"/>
              </w:rPr>
              <w:t>5.通过市场调研，向产品部门提出项目、产品开发建议</w:t>
            </w:r>
            <w:r>
              <w:rPr>
                <w:rFonts w:ascii="仿宋" w:eastAsia="仿宋" w:hAnsi="仿宋" w:hint="eastAsia"/>
                <w:sz w:val="22"/>
              </w:rPr>
              <w:t>。</w:t>
            </w:r>
          </w:p>
        </w:tc>
        <w:tc>
          <w:tcPr>
            <w:tcW w:w="1158" w:type="pct"/>
          </w:tcPr>
          <w:p w14:paraId="4428EBD8" w14:textId="675B2131" w:rsidR="006E30C1" w:rsidRPr="00CD7CE0" w:rsidRDefault="00AE4BAF" w:rsidP="009A0769">
            <w:pPr>
              <w:spacing w:line="360" w:lineRule="auto"/>
              <w:jc w:val="left"/>
              <w:rPr>
                <w:rFonts w:ascii="仿宋" w:eastAsia="仿宋" w:hAnsi="仿宋"/>
                <w:sz w:val="22"/>
              </w:rPr>
            </w:pPr>
            <w:r w:rsidRPr="00AE4BAF">
              <w:rPr>
                <w:rFonts w:ascii="仿宋" w:eastAsia="仿宋" w:hAnsi="仿宋" w:hint="eastAsia"/>
                <w:sz w:val="22"/>
              </w:rPr>
              <w:t>机械、</w:t>
            </w:r>
            <w:r>
              <w:rPr>
                <w:rFonts w:ascii="仿宋" w:eastAsia="仿宋" w:hAnsi="仿宋" w:hint="eastAsia"/>
                <w:sz w:val="22"/>
              </w:rPr>
              <w:t>计算机、</w:t>
            </w:r>
            <w:r w:rsidRPr="00AE4BAF">
              <w:rPr>
                <w:rFonts w:ascii="仿宋" w:eastAsia="仿宋" w:hAnsi="仿宋" w:hint="eastAsia"/>
                <w:sz w:val="22"/>
              </w:rPr>
              <w:t>自动化、智能技术</w:t>
            </w:r>
            <w:r>
              <w:rPr>
                <w:rFonts w:ascii="仿宋" w:eastAsia="仿宋" w:hAnsi="仿宋" w:hint="eastAsia"/>
                <w:sz w:val="22"/>
              </w:rPr>
              <w:t>、电子通信</w:t>
            </w:r>
            <w:r w:rsidRPr="00AE4BAF">
              <w:rPr>
                <w:rFonts w:ascii="仿宋" w:eastAsia="仿宋" w:hAnsi="仿宋" w:hint="eastAsia"/>
                <w:sz w:val="22"/>
              </w:rPr>
              <w:t>等专业</w:t>
            </w:r>
            <w:r>
              <w:rPr>
                <w:rFonts w:ascii="仿宋" w:eastAsia="仿宋" w:hAnsi="仿宋" w:hint="eastAsia"/>
                <w:sz w:val="22"/>
              </w:rPr>
              <w:t>背景优先，掌握</w:t>
            </w:r>
            <w:r w:rsidRPr="00AE4BAF">
              <w:rPr>
                <w:rFonts w:ascii="仿宋" w:eastAsia="仿宋" w:hAnsi="仿宋" w:hint="eastAsia"/>
                <w:sz w:val="22"/>
              </w:rPr>
              <w:t>原型工具</w:t>
            </w:r>
            <w:r w:rsidRPr="00AE4BAF">
              <w:rPr>
                <w:rFonts w:ascii="仿宋" w:eastAsia="仿宋" w:hAnsi="仿宋"/>
                <w:sz w:val="22"/>
              </w:rPr>
              <w:t>Axure</w:t>
            </w:r>
            <w:r>
              <w:rPr>
                <w:rFonts w:ascii="仿宋" w:eastAsia="仿宋" w:hAnsi="仿宋" w:hint="eastAsia"/>
                <w:sz w:val="22"/>
              </w:rPr>
              <w:t>，能够</w:t>
            </w:r>
            <w:r w:rsidRPr="00AE4BAF">
              <w:rPr>
                <w:rFonts w:ascii="仿宋" w:eastAsia="仿宋" w:hAnsi="仿宋"/>
                <w:sz w:val="22"/>
              </w:rPr>
              <w:t>使用Visio或其他工具制作流程图</w:t>
            </w:r>
            <w:r w:rsidR="00B42136">
              <w:rPr>
                <w:rFonts w:ascii="仿宋" w:eastAsia="仿宋" w:hAnsi="仿宋" w:hint="eastAsia"/>
                <w:sz w:val="22"/>
              </w:rPr>
              <w:t>者优先</w:t>
            </w:r>
          </w:p>
        </w:tc>
      </w:tr>
      <w:tr w:rsidR="00AE4BAF" w14:paraId="509C367A" w14:textId="77777777" w:rsidTr="006E30C1">
        <w:tc>
          <w:tcPr>
            <w:tcW w:w="852" w:type="pct"/>
          </w:tcPr>
          <w:p w14:paraId="147A1276" w14:textId="1BD37B66" w:rsidR="00AE4BAF" w:rsidRPr="00AE4BAF" w:rsidRDefault="00AE4BAF" w:rsidP="00E26D12">
            <w:pPr>
              <w:spacing w:line="360" w:lineRule="auto"/>
              <w:jc w:val="left"/>
              <w:rPr>
                <w:rFonts w:ascii="仿宋" w:eastAsia="仿宋" w:hAnsi="仿宋"/>
                <w:sz w:val="22"/>
              </w:rPr>
            </w:pPr>
            <w:r w:rsidRPr="00AE4BAF">
              <w:rPr>
                <w:rFonts w:ascii="仿宋" w:eastAsia="仿宋" w:hAnsi="仿宋" w:hint="eastAsia"/>
                <w:sz w:val="22"/>
              </w:rPr>
              <w:t>软件开发</w:t>
            </w:r>
            <w:r>
              <w:rPr>
                <w:rFonts w:ascii="仿宋" w:eastAsia="仿宋" w:hAnsi="仿宋" w:hint="eastAsia"/>
                <w:sz w:val="22"/>
              </w:rPr>
              <w:t>岗</w:t>
            </w:r>
          </w:p>
        </w:tc>
        <w:tc>
          <w:tcPr>
            <w:tcW w:w="2989" w:type="pct"/>
          </w:tcPr>
          <w:p w14:paraId="335AE99D" w14:textId="697E8FF6"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1</w:t>
            </w:r>
            <w:r>
              <w:rPr>
                <w:rFonts w:ascii="仿宋" w:eastAsia="仿宋" w:hAnsi="仿宋" w:hint="eastAsia"/>
                <w:sz w:val="22"/>
              </w:rPr>
              <w:t>.协助</w:t>
            </w:r>
            <w:r w:rsidRPr="00AE4BAF">
              <w:rPr>
                <w:rFonts w:ascii="仿宋" w:eastAsia="仿宋" w:hAnsi="仿宋"/>
                <w:sz w:val="22"/>
              </w:rPr>
              <w:t>云原生部署、</w:t>
            </w:r>
            <w:proofErr w:type="gramStart"/>
            <w:r w:rsidRPr="00AE4BAF">
              <w:rPr>
                <w:rFonts w:ascii="仿宋" w:eastAsia="仿宋" w:hAnsi="仿宋"/>
                <w:sz w:val="22"/>
              </w:rPr>
              <w:t>微服务</w:t>
            </w:r>
            <w:proofErr w:type="gramEnd"/>
            <w:r w:rsidRPr="00AE4BAF">
              <w:rPr>
                <w:rFonts w:ascii="仿宋" w:eastAsia="仿宋" w:hAnsi="仿宋"/>
                <w:sz w:val="22"/>
              </w:rPr>
              <w:t>架构代码编写</w:t>
            </w:r>
            <w:r>
              <w:rPr>
                <w:rFonts w:ascii="仿宋" w:eastAsia="仿宋" w:hAnsi="仿宋" w:hint="eastAsia"/>
                <w:sz w:val="22"/>
              </w:rPr>
              <w:t>；</w:t>
            </w:r>
          </w:p>
          <w:p w14:paraId="41C10726" w14:textId="3765B359"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2</w:t>
            </w:r>
            <w:r>
              <w:rPr>
                <w:rFonts w:ascii="仿宋" w:eastAsia="仿宋" w:hAnsi="仿宋" w:hint="eastAsia"/>
                <w:sz w:val="22"/>
              </w:rPr>
              <w:t>.参与</w:t>
            </w:r>
            <w:r w:rsidRPr="00AE4BAF">
              <w:rPr>
                <w:rFonts w:ascii="仿宋" w:eastAsia="仿宋" w:hAnsi="仿宋"/>
                <w:sz w:val="22"/>
              </w:rPr>
              <w:t>产品功能代码编写</w:t>
            </w:r>
            <w:r>
              <w:rPr>
                <w:rFonts w:ascii="仿宋" w:eastAsia="仿宋" w:hAnsi="仿宋" w:hint="eastAsia"/>
                <w:sz w:val="22"/>
              </w:rPr>
              <w:t>；</w:t>
            </w:r>
          </w:p>
          <w:p w14:paraId="253C11DA" w14:textId="539E3526"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3</w:t>
            </w:r>
            <w:r>
              <w:rPr>
                <w:rFonts w:ascii="仿宋" w:eastAsia="仿宋" w:hAnsi="仿宋" w:hint="eastAsia"/>
                <w:sz w:val="22"/>
              </w:rPr>
              <w:t>.参与</w:t>
            </w:r>
            <w:r w:rsidRPr="00AE4BAF">
              <w:rPr>
                <w:rFonts w:ascii="仿宋" w:eastAsia="仿宋" w:hAnsi="仿宋"/>
                <w:sz w:val="22"/>
              </w:rPr>
              <w:t>产品功能单元测试编写</w:t>
            </w:r>
            <w:r>
              <w:rPr>
                <w:rFonts w:ascii="仿宋" w:eastAsia="仿宋" w:hAnsi="仿宋" w:hint="eastAsia"/>
                <w:sz w:val="22"/>
              </w:rPr>
              <w:t>；</w:t>
            </w:r>
          </w:p>
          <w:p w14:paraId="2A2301ED" w14:textId="75411665"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4</w:t>
            </w:r>
            <w:r>
              <w:rPr>
                <w:rFonts w:ascii="仿宋" w:eastAsia="仿宋" w:hAnsi="仿宋" w:hint="eastAsia"/>
                <w:sz w:val="22"/>
              </w:rPr>
              <w:t>.参与</w:t>
            </w:r>
            <w:r w:rsidRPr="00AE4BAF">
              <w:rPr>
                <w:rFonts w:ascii="仿宋" w:eastAsia="仿宋" w:hAnsi="仿宋"/>
                <w:sz w:val="22"/>
              </w:rPr>
              <w:t>AI或大数据治理架构设计编写。</w:t>
            </w:r>
          </w:p>
        </w:tc>
        <w:tc>
          <w:tcPr>
            <w:tcW w:w="1158" w:type="pct"/>
          </w:tcPr>
          <w:p w14:paraId="1C0D9866" w14:textId="4D2B59CB" w:rsidR="00AE4BAF" w:rsidRPr="00AE4BAF" w:rsidRDefault="00AE4BAF" w:rsidP="009A0769">
            <w:pPr>
              <w:spacing w:line="360" w:lineRule="auto"/>
              <w:jc w:val="left"/>
              <w:rPr>
                <w:rFonts w:ascii="仿宋" w:eastAsia="仿宋" w:hAnsi="仿宋"/>
                <w:sz w:val="22"/>
              </w:rPr>
            </w:pPr>
            <w:r w:rsidRPr="00AE4BAF">
              <w:rPr>
                <w:rFonts w:ascii="仿宋" w:eastAsia="仿宋" w:hAnsi="仿宋" w:hint="eastAsia"/>
                <w:sz w:val="22"/>
              </w:rPr>
              <w:t>计算机、软件工程</w:t>
            </w:r>
            <w:r>
              <w:rPr>
                <w:rFonts w:ascii="仿宋" w:eastAsia="仿宋" w:hAnsi="仿宋" w:hint="eastAsia"/>
                <w:sz w:val="22"/>
              </w:rPr>
              <w:t>等专业背景优先，熟悉</w:t>
            </w:r>
            <w:r w:rsidRPr="00AE4BAF">
              <w:rPr>
                <w:rFonts w:ascii="仿宋" w:eastAsia="仿宋" w:hAnsi="仿宋"/>
                <w:sz w:val="22"/>
              </w:rPr>
              <w:t>Java或其他主流编程语言</w:t>
            </w:r>
            <w:r>
              <w:rPr>
                <w:rFonts w:ascii="仿宋" w:eastAsia="仿宋" w:hAnsi="仿宋" w:hint="eastAsia"/>
                <w:sz w:val="22"/>
              </w:rPr>
              <w:t>/</w:t>
            </w:r>
            <w:r w:rsidRPr="00AE4BAF">
              <w:rPr>
                <w:rFonts w:ascii="仿宋" w:eastAsia="仿宋" w:hAnsi="仿宋"/>
                <w:sz w:val="22"/>
              </w:rPr>
              <w:t>熟悉</w:t>
            </w:r>
            <w:proofErr w:type="spellStart"/>
            <w:r w:rsidRPr="00AE4BAF">
              <w:rPr>
                <w:rFonts w:ascii="仿宋" w:eastAsia="仿宋" w:hAnsi="仿宋"/>
                <w:sz w:val="22"/>
              </w:rPr>
              <w:t>SpringBoot</w:t>
            </w:r>
            <w:proofErr w:type="spellEnd"/>
            <w:r w:rsidRPr="00AE4BAF">
              <w:rPr>
                <w:rFonts w:ascii="仿宋" w:eastAsia="仿宋" w:hAnsi="仿宋"/>
                <w:sz w:val="22"/>
              </w:rPr>
              <w:t>、</w:t>
            </w:r>
            <w:proofErr w:type="spellStart"/>
            <w:r w:rsidRPr="00AE4BAF">
              <w:rPr>
                <w:rFonts w:ascii="仿宋" w:eastAsia="仿宋" w:hAnsi="仿宋"/>
                <w:sz w:val="22"/>
              </w:rPr>
              <w:t>SpringCloud</w:t>
            </w:r>
            <w:proofErr w:type="spellEnd"/>
            <w:r w:rsidRPr="00AE4BAF">
              <w:rPr>
                <w:rFonts w:ascii="仿宋" w:eastAsia="仿宋" w:hAnsi="仿宋"/>
                <w:sz w:val="22"/>
              </w:rPr>
              <w:t>等主流开发框架</w:t>
            </w:r>
            <w:r>
              <w:rPr>
                <w:rFonts w:ascii="仿宋" w:eastAsia="仿宋" w:hAnsi="仿宋" w:hint="eastAsia"/>
                <w:sz w:val="22"/>
              </w:rPr>
              <w:t>/</w:t>
            </w:r>
            <w:r w:rsidRPr="00AE4BAF">
              <w:rPr>
                <w:rFonts w:ascii="仿宋" w:eastAsia="仿宋" w:hAnsi="仿宋" w:hint="eastAsia"/>
                <w:sz w:val="22"/>
              </w:rPr>
              <w:t>熟悉</w:t>
            </w:r>
            <w:proofErr w:type="gramStart"/>
            <w:r w:rsidRPr="00AE4BAF">
              <w:rPr>
                <w:rFonts w:ascii="仿宋" w:eastAsia="仿宋" w:hAnsi="仿宋" w:hint="eastAsia"/>
                <w:sz w:val="22"/>
              </w:rPr>
              <w:t>悉</w:t>
            </w:r>
            <w:proofErr w:type="gramEnd"/>
            <w:r w:rsidRPr="00AE4BAF">
              <w:rPr>
                <w:rFonts w:ascii="仿宋" w:eastAsia="仿宋" w:hAnsi="仿宋" w:hint="eastAsia"/>
                <w:sz w:val="22"/>
              </w:rPr>
              <w:t>关系数据库如</w:t>
            </w:r>
            <w:r w:rsidRPr="00AE4BAF">
              <w:rPr>
                <w:rFonts w:ascii="仿宋" w:eastAsia="仿宋" w:hAnsi="仿宋"/>
                <w:sz w:val="22"/>
              </w:rPr>
              <w:lastRenderedPageBreak/>
              <w:t>MySQL、国产数据库</w:t>
            </w:r>
            <w:r w:rsidR="00B42136">
              <w:rPr>
                <w:rFonts w:ascii="仿宋" w:eastAsia="仿宋" w:hAnsi="仿宋" w:hint="eastAsia"/>
                <w:sz w:val="22"/>
              </w:rPr>
              <w:t>者优先</w:t>
            </w:r>
          </w:p>
        </w:tc>
      </w:tr>
      <w:tr w:rsidR="00AE4BAF" w14:paraId="4B6D0EDC" w14:textId="77777777" w:rsidTr="006E30C1">
        <w:tc>
          <w:tcPr>
            <w:tcW w:w="852" w:type="pct"/>
          </w:tcPr>
          <w:p w14:paraId="0A53C97A" w14:textId="1C01776B" w:rsidR="00AE4BAF" w:rsidRPr="00AE4BAF" w:rsidRDefault="00AE4BAF" w:rsidP="00E26D12">
            <w:pPr>
              <w:spacing w:line="360" w:lineRule="auto"/>
              <w:jc w:val="left"/>
              <w:rPr>
                <w:rFonts w:ascii="仿宋" w:eastAsia="仿宋" w:hAnsi="仿宋"/>
                <w:sz w:val="22"/>
              </w:rPr>
            </w:pPr>
            <w:r w:rsidRPr="00AE4BAF">
              <w:rPr>
                <w:rFonts w:ascii="仿宋" w:eastAsia="仿宋" w:hAnsi="仿宋" w:hint="eastAsia"/>
                <w:sz w:val="22"/>
              </w:rPr>
              <w:lastRenderedPageBreak/>
              <w:t>信息安全</w:t>
            </w:r>
            <w:r>
              <w:rPr>
                <w:rFonts w:ascii="仿宋" w:eastAsia="仿宋" w:hAnsi="仿宋" w:hint="eastAsia"/>
                <w:sz w:val="22"/>
              </w:rPr>
              <w:t>岗</w:t>
            </w:r>
          </w:p>
        </w:tc>
        <w:tc>
          <w:tcPr>
            <w:tcW w:w="2989" w:type="pct"/>
          </w:tcPr>
          <w:p w14:paraId="099CEB47" w14:textId="6CDD1853"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1</w:t>
            </w:r>
            <w:r>
              <w:rPr>
                <w:rFonts w:ascii="仿宋" w:eastAsia="仿宋" w:hAnsi="仿宋" w:hint="eastAsia"/>
                <w:sz w:val="22"/>
              </w:rPr>
              <w:t>.</w:t>
            </w:r>
            <w:r w:rsidRPr="00AE4BAF">
              <w:rPr>
                <w:rFonts w:ascii="仿宋" w:eastAsia="仿宋" w:hAnsi="仿宋"/>
                <w:sz w:val="22"/>
              </w:rPr>
              <w:t>协助公司网络、业务系统的安全风险评估，及时发现并修复潜在的安全隐患</w:t>
            </w:r>
            <w:r>
              <w:rPr>
                <w:rFonts w:ascii="仿宋" w:eastAsia="仿宋" w:hAnsi="仿宋" w:hint="eastAsia"/>
                <w:sz w:val="22"/>
              </w:rPr>
              <w:t>；</w:t>
            </w:r>
          </w:p>
          <w:p w14:paraId="63FAB8E4" w14:textId="524E6A96"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2</w:t>
            </w:r>
            <w:r>
              <w:rPr>
                <w:rFonts w:ascii="仿宋" w:eastAsia="仿宋" w:hAnsi="仿宋" w:hint="eastAsia"/>
                <w:sz w:val="22"/>
              </w:rPr>
              <w:t>.</w:t>
            </w:r>
            <w:r w:rsidRPr="00AE4BAF">
              <w:rPr>
                <w:rFonts w:ascii="仿宋" w:eastAsia="仿宋" w:hAnsi="仿宋"/>
                <w:sz w:val="22"/>
              </w:rPr>
              <w:t>设计并实施网络安全策略、安全标准和流程，保障公司网络、系统及应用的安全稳定运行与信息防泄漏，定期组织应急响应演练</w:t>
            </w:r>
            <w:r>
              <w:rPr>
                <w:rFonts w:ascii="仿宋" w:eastAsia="仿宋" w:hAnsi="仿宋" w:hint="eastAsia"/>
                <w:sz w:val="22"/>
              </w:rPr>
              <w:t>；</w:t>
            </w:r>
          </w:p>
          <w:p w14:paraId="2493E237" w14:textId="505F7F5C"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3</w:t>
            </w:r>
            <w:r>
              <w:rPr>
                <w:rFonts w:ascii="仿宋" w:eastAsia="仿宋" w:hAnsi="仿宋" w:hint="eastAsia"/>
                <w:sz w:val="22"/>
              </w:rPr>
              <w:t>.</w:t>
            </w:r>
            <w:r w:rsidRPr="00AE4BAF">
              <w:rPr>
                <w:rFonts w:ascii="仿宋" w:eastAsia="仿宋" w:hAnsi="仿宋"/>
                <w:sz w:val="22"/>
              </w:rPr>
              <w:t>监控网络安全事件及上级单位共享的威胁情报，快速响应并处理安全事件，包括入侵检测、病毒防护、数据泄漏等，有效遏制安全威胁</w:t>
            </w:r>
            <w:r>
              <w:rPr>
                <w:rFonts w:ascii="仿宋" w:eastAsia="仿宋" w:hAnsi="仿宋" w:hint="eastAsia"/>
                <w:sz w:val="22"/>
              </w:rPr>
              <w:t>；</w:t>
            </w:r>
          </w:p>
          <w:p w14:paraId="4B65024B" w14:textId="23FDE2EB" w:rsidR="00AE4BAF" w:rsidRPr="00AE4BAF" w:rsidRDefault="00AE4BAF" w:rsidP="00AE4BAF">
            <w:pPr>
              <w:spacing w:line="360" w:lineRule="auto"/>
              <w:jc w:val="left"/>
              <w:rPr>
                <w:rFonts w:ascii="仿宋" w:eastAsia="仿宋" w:hAnsi="仿宋"/>
                <w:sz w:val="22"/>
              </w:rPr>
            </w:pPr>
            <w:r w:rsidRPr="00AE4BAF">
              <w:rPr>
                <w:rFonts w:ascii="仿宋" w:eastAsia="仿宋" w:hAnsi="仿宋"/>
                <w:sz w:val="22"/>
              </w:rPr>
              <w:t>4</w:t>
            </w:r>
            <w:r>
              <w:rPr>
                <w:rFonts w:ascii="仿宋" w:eastAsia="仿宋" w:hAnsi="仿宋" w:hint="eastAsia"/>
                <w:sz w:val="22"/>
              </w:rPr>
              <w:t>.</w:t>
            </w:r>
            <w:r w:rsidRPr="00AE4BAF">
              <w:rPr>
                <w:rFonts w:ascii="仿宋" w:eastAsia="仿宋" w:hAnsi="仿宋"/>
                <w:sz w:val="22"/>
              </w:rPr>
              <w:t>定期进行安全审计与合</w:t>
            </w:r>
            <w:proofErr w:type="gramStart"/>
            <w:r w:rsidRPr="00AE4BAF">
              <w:rPr>
                <w:rFonts w:ascii="仿宋" w:eastAsia="仿宋" w:hAnsi="仿宋"/>
                <w:sz w:val="22"/>
              </w:rPr>
              <w:t>规</w:t>
            </w:r>
            <w:proofErr w:type="gramEnd"/>
            <w:r w:rsidRPr="00AE4BAF">
              <w:rPr>
                <w:rFonts w:ascii="仿宋" w:eastAsia="仿宋" w:hAnsi="仿宋"/>
                <w:sz w:val="22"/>
              </w:rPr>
              <w:t>性检查，确保公司信息系统符合国家相关法律法规及行业标准（如等保、网安法等）。</w:t>
            </w:r>
          </w:p>
        </w:tc>
        <w:tc>
          <w:tcPr>
            <w:tcW w:w="1158" w:type="pct"/>
          </w:tcPr>
          <w:p w14:paraId="7D15E131" w14:textId="6CCC5FA8" w:rsidR="00AE4BAF" w:rsidRPr="00CD7CE0" w:rsidRDefault="00AE4BAF" w:rsidP="009A0769">
            <w:pPr>
              <w:spacing w:line="360" w:lineRule="auto"/>
              <w:jc w:val="left"/>
              <w:rPr>
                <w:rFonts w:ascii="仿宋" w:eastAsia="仿宋" w:hAnsi="仿宋"/>
                <w:sz w:val="22"/>
              </w:rPr>
            </w:pPr>
            <w:r w:rsidRPr="00AE4BAF">
              <w:rPr>
                <w:rFonts w:ascii="仿宋" w:eastAsia="仿宋" w:hAnsi="仿宋" w:hint="eastAsia"/>
                <w:sz w:val="22"/>
              </w:rPr>
              <w:t>计算机科学、</w:t>
            </w:r>
            <w:r>
              <w:rPr>
                <w:rFonts w:ascii="仿宋" w:eastAsia="仿宋" w:hAnsi="仿宋" w:hint="eastAsia"/>
                <w:sz w:val="22"/>
              </w:rPr>
              <w:t>网络</w:t>
            </w:r>
            <w:r w:rsidRPr="00AE4BAF">
              <w:rPr>
                <w:rFonts w:ascii="仿宋" w:eastAsia="仿宋" w:hAnsi="仿宋" w:hint="eastAsia"/>
                <w:sz w:val="22"/>
              </w:rPr>
              <w:t>安全、通信工程等相关专业</w:t>
            </w:r>
            <w:r>
              <w:rPr>
                <w:rFonts w:ascii="仿宋" w:eastAsia="仿宋" w:hAnsi="仿宋" w:hint="eastAsia"/>
                <w:sz w:val="22"/>
              </w:rPr>
              <w:t>优先，</w:t>
            </w:r>
            <w:r w:rsidRPr="00AE4BAF">
              <w:rPr>
                <w:rFonts w:ascii="仿宋" w:eastAsia="仿宋" w:hAnsi="仿宋" w:hint="eastAsia"/>
                <w:sz w:val="22"/>
              </w:rPr>
              <w:t>具备信息安全领域相关经验，熟悉防火墙、入侵检测系统（</w:t>
            </w:r>
            <w:r w:rsidRPr="00AE4BAF">
              <w:rPr>
                <w:rFonts w:ascii="仿宋" w:eastAsia="仿宋" w:hAnsi="仿宋"/>
                <w:sz w:val="22"/>
              </w:rPr>
              <w:t>IDS/IPS）</w:t>
            </w:r>
            <w:r w:rsidRPr="00AE4BAF">
              <w:rPr>
                <w:rFonts w:ascii="仿宋" w:eastAsia="仿宋" w:hAnsi="仿宋" w:hint="eastAsia"/>
                <w:sz w:val="22"/>
              </w:rPr>
              <w:t>，</w:t>
            </w:r>
            <w:r>
              <w:rPr>
                <w:rFonts w:ascii="仿宋" w:eastAsia="仿宋" w:hAnsi="仿宋" w:hint="eastAsia"/>
                <w:sz w:val="22"/>
              </w:rPr>
              <w:t>熟悉</w:t>
            </w:r>
            <w:r w:rsidRPr="00AE4BAF">
              <w:rPr>
                <w:rFonts w:ascii="仿宋" w:eastAsia="仿宋" w:hAnsi="仿宋" w:hint="eastAsia"/>
                <w:sz w:val="22"/>
              </w:rPr>
              <w:t>网络协议（如</w:t>
            </w:r>
            <w:r w:rsidRPr="00AE4BAF">
              <w:rPr>
                <w:rFonts w:ascii="仿宋" w:eastAsia="仿宋" w:hAnsi="仿宋"/>
                <w:sz w:val="22"/>
              </w:rPr>
              <w:t>TCP/IP）、操作系统（Windows/Linux）及常见应用层协议的安全原理与防护技术</w:t>
            </w:r>
            <w:r w:rsidR="00B42136">
              <w:rPr>
                <w:rFonts w:ascii="仿宋" w:eastAsia="仿宋" w:hAnsi="仿宋" w:hint="eastAsia"/>
                <w:sz w:val="22"/>
              </w:rPr>
              <w:t>者优先</w:t>
            </w:r>
          </w:p>
        </w:tc>
      </w:tr>
      <w:tr w:rsidR="006E30C1" w14:paraId="133FA2C4" w14:textId="7F13226F" w:rsidTr="006E30C1">
        <w:tc>
          <w:tcPr>
            <w:tcW w:w="852" w:type="pct"/>
          </w:tcPr>
          <w:p w14:paraId="67C2E088" w14:textId="0FF2928F" w:rsidR="006E30C1" w:rsidRPr="00CD7CE0" w:rsidRDefault="006E30C1" w:rsidP="00E26D12">
            <w:pPr>
              <w:spacing w:line="360" w:lineRule="auto"/>
              <w:jc w:val="left"/>
              <w:rPr>
                <w:rFonts w:ascii="仿宋" w:eastAsia="仿宋" w:hAnsi="仿宋"/>
                <w:sz w:val="22"/>
              </w:rPr>
            </w:pPr>
            <w:r w:rsidRPr="00CD7CE0">
              <w:rPr>
                <w:rFonts w:ascii="仿宋" w:eastAsia="仿宋" w:hAnsi="仿宋" w:hint="eastAsia"/>
                <w:sz w:val="22"/>
              </w:rPr>
              <w:t>船舶研发岗</w:t>
            </w:r>
          </w:p>
        </w:tc>
        <w:tc>
          <w:tcPr>
            <w:tcW w:w="2989" w:type="pct"/>
          </w:tcPr>
          <w:p w14:paraId="1FBF9DAF" w14:textId="77777777" w:rsidR="006E30C1" w:rsidRPr="00CD7CE0" w:rsidRDefault="006E30C1" w:rsidP="00E26D12">
            <w:pPr>
              <w:spacing w:line="360" w:lineRule="auto"/>
              <w:jc w:val="left"/>
              <w:rPr>
                <w:rFonts w:ascii="仿宋" w:eastAsia="仿宋" w:hAnsi="仿宋"/>
                <w:sz w:val="22"/>
              </w:rPr>
            </w:pPr>
            <w:r w:rsidRPr="00CD7CE0">
              <w:rPr>
                <w:rFonts w:ascii="仿宋" w:eastAsia="仿宋" w:hAnsi="仿宋"/>
                <w:sz w:val="22"/>
              </w:rPr>
              <w:t>1.从事对封闭条件下的用吹泡（压缩空气）进行</w:t>
            </w:r>
            <w:proofErr w:type="gramStart"/>
            <w:r w:rsidRPr="00CD7CE0">
              <w:rPr>
                <w:rFonts w:ascii="仿宋" w:eastAsia="仿宋" w:hAnsi="仿宋"/>
                <w:sz w:val="22"/>
              </w:rPr>
              <w:t>海水防冰的</w:t>
            </w:r>
            <w:proofErr w:type="gramEnd"/>
            <w:r w:rsidRPr="00CD7CE0">
              <w:rPr>
                <w:rFonts w:ascii="仿宋" w:eastAsia="仿宋" w:hAnsi="仿宋"/>
                <w:sz w:val="22"/>
              </w:rPr>
              <w:t>研究；</w:t>
            </w:r>
          </w:p>
          <w:p w14:paraId="1510F60E" w14:textId="77777777" w:rsidR="006E30C1" w:rsidRPr="00CD7CE0" w:rsidRDefault="006E30C1" w:rsidP="00E26D12">
            <w:pPr>
              <w:spacing w:line="360" w:lineRule="auto"/>
              <w:jc w:val="left"/>
              <w:rPr>
                <w:rFonts w:ascii="仿宋" w:eastAsia="仿宋" w:hAnsi="仿宋"/>
                <w:sz w:val="22"/>
              </w:rPr>
            </w:pPr>
            <w:r w:rsidRPr="00CD7CE0">
              <w:rPr>
                <w:rFonts w:ascii="仿宋" w:eastAsia="仿宋" w:hAnsi="仿宋"/>
                <w:sz w:val="22"/>
              </w:rPr>
              <w:t>2.从事对公共大空间置换通风的研究；</w:t>
            </w:r>
          </w:p>
          <w:p w14:paraId="3A2CBFF6" w14:textId="6F45076B" w:rsidR="006E30C1" w:rsidRPr="00CD7CE0" w:rsidRDefault="006E30C1" w:rsidP="00E26D12">
            <w:pPr>
              <w:spacing w:line="360" w:lineRule="auto"/>
              <w:jc w:val="left"/>
              <w:rPr>
                <w:rFonts w:ascii="仿宋" w:eastAsia="仿宋" w:hAnsi="仿宋"/>
                <w:sz w:val="22"/>
              </w:rPr>
            </w:pPr>
            <w:r w:rsidRPr="00CD7CE0">
              <w:rPr>
                <w:rFonts w:ascii="仿宋" w:eastAsia="仿宋" w:hAnsi="仿宋"/>
                <w:sz w:val="22"/>
              </w:rPr>
              <w:t>3.参与船舶产品的研发与设计管理工作</w:t>
            </w:r>
            <w:r w:rsidRPr="00CD7CE0">
              <w:rPr>
                <w:rFonts w:ascii="仿宋" w:eastAsia="仿宋" w:hAnsi="仿宋" w:hint="eastAsia"/>
                <w:sz w:val="22"/>
              </w:rPr>
              <w:t>。</w:t>
            </w:r>
          </w:p>
        </w:tc>
        <w:tc>
          <w:tcPr>
            <w:tcW w:w="1158" w:type="pct"/>
          </w:tcPr>
          <w:p w14:paraId="61CD1230" w14:textId="5C974B0A"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船舶类专业背景优先，最好有一定的温度场仿真计算和海水结冰条件分析能力</w:t>
            </w:r>
          </w:p>
        </w:tc>
      </w:tr>
      <w:tr w:rsidR="006E30C1" w14:paraId="56BDEB63" w14:textId="1BA99FE7" w:rsidTr="006E30C1">
        <w:tc>
          <w:tcPr>
            <w:tcW w:w="852" w:type="pct"/>
          </w:tcPr>
          <w:p w14:paraId="09C42D16" w14:textId="7BD3AE2F" w:rsidR="006E30C1" w:rsidRPr="00CD7CE0" w:rsidRDefault="006E30C1" w:rsidP="00E26D12">
            <w:pPr>
              <w:spacing w:line="360" w:lineRule="auto"/>
              <w:jc w:val="left"/>
              <w:rPr>
                <w:rFonts w:ascii="仿宋" w:eastAsia="仿宋" w:hAnsi="仿宋"/>
                <w:sz w:val="22"/>
              </w:rPr>
            </w:pPr>
            <w:r w:rsidRPr="00CD7CE0">
              <w:rPr>
                <w:rFonts w:ascii="仿宋" w:eastAsia="仿宋" w:hAnsi="仿宋" w:hint="eastAsia"/>
                <w:sz w:val="22"/>
              </w:rPr>
              <w:t>船舶设计岗</w:t>
            </w:r>
          </w:p>
        </w:tc>
        <w:tc>
          <w:tcPr>
            <w:tcW w:w="2989" w:type="pct"/>
          </w:tcPr>
          <w:p w14:paraId="76494FA6"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1.运用三维软件开展船舶电气专业设计工作；</w:t>
            </w:r>
          </w:p>
          <w:p w14:paraId="460256E5" w14:textId="30A2BE20"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2.参与船舶产品的设计与技术管理工作。</w:t>
            </w:r>
          </w:p>
        </w:tc>
        <w:tc>
          <w:tcPr>
            <w:tcW w:w="1158" w:type="pct"/>
          </w:tcPr>
          <w:p w14:paraId="62CC67FB" w14:textId="7ED0C614"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电气、自动化、机械、能动、船舶、力学、物理等理工类专业背景优先</w:t>
            </w:r>
          </w:p>
        </w:tc>
      </w:tr>
      <w:tr w:rsidR="006E30C1" w14:paraId="2FEB014A" w14:textId="17F9B4CD" w:rsidTr="006E30C1">
        <w:tc>
          <w:tcPr>
            <w:tcW w:w="852" w:type="pct"/>
          </w:tcPr>
          <w:p w14:paraId="679368B8" w14:textId="00F02F22" w:rsidR="006E30C1" w:rsidRPr="00CD7CE0" w:rsidRDefault="006E30C1" w:rsidP="00E26D12">
            <w:pPr>
              <w:spacing w:line="360" w:lineRule="auto"/>
              <w:jc w:val="left"/>
              <w:rPr>
                <w:rFonts w:ascii="仿宋" w:eastAsia="仿宋" w:hAnsi="仿宋"/>
                <w:sz w:val="22"/>
              </w:rPr>
            </w:pPr>
            <w:r w:rsidRPr="00CD7CE0">
              <w:rPr>
                <w:rFonts w:ascii="仿宋" w:eastAsia="仿宋" w:hAnsi="仿宋" w:hint="eastAsia"/>
                <w:sz w:val="22"/>
              </w:rPr>
              <w:t>质量分析师</w:t>
            </w:r>
          </w:p>
        </w:tc>
        <w:tc>
          <w:tcPr>
            <w:tcW w:w="2989" w:type="pct"/>
          </w:tcPr>
          <w:p w14:paraId="6869810C"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1.参与船舶质量检验、无损检测等工作；</w:t>
            </w:r>
          </w:p>
          <w:p w14:paraId="3288928F"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2.参与船舶质量体系建设相关工作；</w:t>
            </w:r>
          </w:p>
          <w:p w14:paraId="1D2547DE" w14:textId="065FEBE0"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3.参与船舶保修工作计划的编写工作。</w:t>
            </w:r>
          </w:p>
        </w:tc>
        <w:tc>
          <w:tcPr>
            <w:tcW w:w="1158" w:type="pct"/>
          </w:tcPr>
          <w:p w14:paraId="3A42CE24" w14:textId="71DD7673"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机械、船舶、工业工程、质量管理、无损检测类专业背景优先</w:t>
            </w:r>
          </w:p>
        </w:tc>
      </w:tr>
      <w:tr w:rsidR="006E30C1" w14:paraId="1A226FD5" w14:textId="675DB155" w:rsidTr="006E30C1">
        <w:tc>
          <w:tcPr>
            <w:tcW w:w="852" w:type="pct"/>
          </w:tcPr>
          <w:p w14:paraId="26EE84E1" w14:textId="706D291D" w:rsidR="006E30C1" w:rsidRPr="00CD7CE0" w:rsidRDefault="006E30C1" w:rsidP="00E26D12">
            <w:pPr>
              <w:spacing w:line="360" w:lineRule="auto"/>
              <w:jc w:val="left"/>
              <w:rPr>
                <w:rFonts w:ascii="仿宋" w:eastAsia="仿宋" w:hAnsi="仿宋"/>
                <w:sz w:val="22"/>
              </w:rPr>
            </w:pPr>
            <w:r w:rsidRPr="00CD7CE0">
              <w:rPr>
                <w:rFonts w:ascii="仿宋" w:eastAsia="仿宋" w:hAnsi="仿宋" w:hint="eastAsia"/>
                <w:sz w:val="22"/>
              </w:rPr>
              <w:t>能源管理岗</w:t>
            </w:r>
          </w:p>
        </w:tc>
        <w:tc>
          <w:tcPr>
            <w:tcW w:w="2989" w:type="pct"/>
          </w:tcPr>
          <w:p w14:paraId="6D36FC41"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1.参与公司能源体系管理及日常运维；</w:t>
            </w:r>
          </w:p>
          <w:p w14:paraId="276C6D14" w14:textId="3A665794"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lastRenderedPageBreak/>
              <w:t>2.参与公司节能管理、动能管理等相关工作。</w:t>
            </w:r>
          </w:p>
        </w:tc>
        <w:tc>
          <w:tcPr>
            <w:tcW w:w="1158" w:type="pct"/>
          </w:tcPr>
          <w:p w14:paraId="05A15ABB" w14:textId="26AB7DA5"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lastRenderedPageBreak/>
              <w:t>电气、能动、物理</w:t>
            </w:r>
            <w:r w:rsidRPr="00CD7CE0">
              <w:rPr>
                <w:rFonts w:ascii="仿宋" w:eastAsia="仿宋" w:hAnsi="仿宋" w:hint="eastAsia"/>
                <w:sz w:val="22"/>
              </w:rPr>
              <w:lastRenderedPageBreak/>
              <w:t>等理工类专业背景优先</w:t>
            </w:r>
          </w:p>
        </w:tc>
      </w:tr>
      <w:tr w:rsidR="006E30C1" w14:paraId="4C921243" w14:textId="2530E1C8" w:rsidTr="006E30C1">
        <w:tc>
          <w:tcPr>
            <w:tcW w:w="852" w:type="pct"/>
          </w:tcPr>
          <w:p w14:paraId="5056E131" w14:textId="6D0120F6" w:rsidR="006E30C1" w:rsidRPr="00CD7CE0" w:rsidRDefault="006E30C1" w:rsidP="00E26D12">
            <w:pPr>
              <w:spacing w:line="360" w:lineRule="auto"/>
              <w:jc w:val="left"/>
              <w:rPr>
                <w:rFonts w:ascii="仿宋" w:eastAsia="仿宋" w:hAnsi="仿宋"/>
                <w:sz w:val="22"/>
              </w:rPr>
            </w:pPr>
            <w:r w:rsidRPr="00CD7CE0">
              <w:rPr>
                <w:rFonts w:ascii="仿宋" w:eastAsia="仿宋" w:hAnsi="仿宋" w:hint="eastAsia"/>
                <w:sz w:val="22"/>
              </w:rPr>
              <w:lastRenderedPageBreak/>
              <w:t>安全管理岗</w:t>
            </w:r>
          </w:p>
        </w:tc>
        <w:tc>
          <w:tcPr>
            <w:tcW w:w="2989" w:type="pct"/>
          </w:tcPr>
          <w:p w14:paraId="1C93EFEA"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1.参与公司安全管理监督、指导、考评等工作；</w:t>
            </w:r>
          </w:p>
          <w:p w14:paraId="7267B7A0" w14:textId="77777777"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2.参与公司安全管理相关制度/机制的优化运维；</w:t>
            </w:r>
          </w:p>
          <w:p w14:paraId="3009ECD8" w14:textId="4B0AB393" w:rsidR="006E30C1" w:rsidRPr="00CD7CE0" w:rsidRDefault="006E30C1" w:rsidP="00CD7CE0">
            <w:pPr>
              <w:spacing w:line="360" w:lineRule="auto"/>
              <w:jc w:val="left"/>
              <w:rPr>
                <w:rFonts w:ascii="仿宋" w:eastAsia="仿宋" w:hAnsi="仿宋"/>
                <w:sz w:val="22"/>
              </w:rPr>
            </w:pPr>
            <w:r w:rsidRPr="00CD7CE0">
              <w:rPr>
                <w:rFonts w:ascii="仿宋" w:eastAsia="仿宋" w:hAnsi="仿宋"/>
                <w:sz w:val="22"/>
              </w:rPr>
              <w:t>3.参与公司HSE管理建设。</w:t>
            </w:r>
          </w:p>
        </w:tc>
        <w:tc>
          <w:tcPr>
            <w:tcW w:w="1158" w:type="pct"/>
          </w:tcPr>
          <w:p w14:paraId="07CFDE5C" w14:textId="4486E386" w:rsidR="006E30C1" w:rsidRPr="00CD7CE0" w:rsidRDefault="006E30C1" w:rsidP="009A0769">
            <w:pPr>
              <w:spacing w:line="360" w:lineRule="auto"/>
              <w:jc w:val="left"/>
              <w:rPr>
                <w:rFonts w:ascii="仿宋" w:eastAsia="仿宋" w:hAnsi="仿宋"/>
                <w:sz w:val="22"/>
              </w:rPr>
            </w:pPr>
            <w:r w:rsidRPr="00CD7CE0">
              <w:rPr>
                <w:rFonts w:ascii="仿宋" w:eastAsia="仿宋" w:hAnsi="仿宋" w:hint="eastAsia"/>
                <w:sz w:val="22"/>
              </w:rPr>
              <w:t>安全管理类专业背景优先</w:t>
            </w:r>
          </w:p>
        </w:tc>
      </w:tr>
    </w:tbl>
    <w:p w14:paraId="29358F4F" w14:textId="291A461A" w:rsidR="009A0769" w:rsidRDefault="009A0769" w:rsidP="009A0769">
      <w:pPr>
        <w:spacing w:line="360" w:lineRule="auto"/>
        <w:jc w:val="left"/>
        <w:rPr>
          <w:rFonts w:ascii="仿宋" w:eastAsia="仿宋" w:hAnsi="仿宋"/>
          <w:sz w:val="28"/>
          <w:szCs w:val="28"/>
        </w:rPr>
      </w:pPr>
    </w:p>
    <w:p w14:paraId="70002E08" w14:textId="315C13F2" w:rsidR="00197A77" w:rsidRPr="00197A77" w:rsidRDefault="00197A77" w:rsidP="009A0769">
      <w:pPr>
        <w:spacing w:line="360" w:lineRule="auto"/>
        <w:jc w:val="left"/>
        <w:rPr>
          <w:rFonts w:ascii="仿宋" w:eastAsia="仿宋" w:hAnsi="仿宋"/>
          <w:b/>
          <w:bCs/>
          <w:sz w:val="28"/>
          <w:szCs w:val="28"/>
        </w:rPr>
      </w:pPr>
      <w:r w:rsidRPr="00197A77">
        <w:rPr>
          <w:rFonts w:ascii="仿宋" w:eastAsia="仿宋" w:hAnsi="仿宋" w:hint="eastAsia"/>
          <w:b/>
          <w:bCs/>
          <w:sz w:val="28"/>
          <w:szCs w:val="28"/>
        </w:rPr>
        <w:t>【任职需求】</w:t>
      </w:r>
    </w:p>
    <w:p w14:paraId="1BAFA3AF" w14:textId="77777777" w:rsidR="00197A77" w:rsidRPr="00197A77" w:rsidRDefault="00197A77" w:rsidP="00197A77">
      <w:pPr>
        <w:spacing w:line="360" w:lineRule="auto"/>
        <w:jc w:val="left"/>
        <w:rPr>
          <w:rFonts w:ascii="仿宋" w:eastAsia="仿宋" w:hAnsi="仿宋"/>
          <w:sz w:val="28"/>
          <w:szCs w:val="28"/>
        </w:rPr>
      </w:pPr>
      <w:r w:rsidRPr="00197A77">
        <w:rPr>
          <w:rFonts w:ascii="仿宋" w:eastAsia="仿宋" w:hAnsi="仿宋"/>
          <w:sz w:val="28"/>
          <w:szCs w:val="28"/>
        </w:rPr>
        <w:t>1.2026届硕士研究生及以上学历应届毕业生；</w:t>
      </w:r>
    </w:p>
    <w:p w14:paraId="3C274265" w14:textId="5A686C59" w:rsidR="00197A77" w:rsidRPr="00197A77" w:rsidRDefault="00197A77" w:rsidP="00197A77">
      <w:pPr>
        <w:spacing w:line="360" w:lineRule="auto"/>
        <w:jc w:val="left"/>
        <w:rPr>
          <w:rFonts w:ascii="仿宋" w:eastAsia="仿宋" w:hAnsi="仿宋"/>
          <w:sz w:val="28"/>
          <w:szCs w:val="28"/>
        </w:rPr>
      </w:pPr>
      <w:r w:rsidRPr="00197A77">
        <w:rPr>
          <w:rFonts w:ascii="仿宋" w:eastAsia="仿宋" w:hAnsi="仿宋"/>
          <w:sz w:val="28"/>
          <w:szCs w:val="28"/>
        </w:rPr>
        <w:t>2.实习时间稳定，能连续实习2个月以上者优先</w:t>
      </w:r>
      <w:r w:rsidR="003B3533">
        <w:rPr>
          <w:rFonts w:ascii="仿宋" w:eastAsia="仿宋" w:hAnsi="仿宋" w:hint="eastAsia"/>
          <w:sz w:val="28"/>
          <w:szCs w:val="28"/>
        </w:rPr>
        <w:t>（预计6月底报到）</w:t>
      </w:r>
      <w:r w:rsidRPr="00197A77">
        <w:rPr>
          <w:rFonts w:ascii="仿宋" w:eastAsia="仿宋" w:hAnsi="仿宋"/>
          <w:sz w:val="28"/>
          <w:szCs w:val="28"/>
        </w:rPr>
        <w:t>；</w:t>
      </w:r>
    </w:p>
    <w:p w14:paraId="492B0404" w14:textId="42DEDBDE" w:rsidR="00197A77" w:rsidRPr="00197A77" w:rsidRDefault="00197A77" w:rsidP="00197A77">
      <w:pPr>
        <w:spacing w:line="360" w:lineRule="auto"/>
        <w:jc w:val="left"/>
        <w:rPr>
          <w:rFonts w:ascii="仿宋" w:eastAsia="仿宋" w:hAnsi="仿宋"/>
          <w:sz w:val="28"/>
          <w:szCs w:val="28"/>
        </w:rPr>
      </w:pPr>
      <w:r w:rsidRPr="00197A77">
        <w:rPr>
          <w:rFonts w:ascii="仿宋" w:eastAsia="仿宋" w:hAnsi="仿宋"/>
          <w:sz w:val="28"/>
          <w:szCs w:val="28"/>
        </w:rPr>
        <w:t>3.综合素质较好，自我驱动力、学习能力和抗压能力强，具有良好的团队协作精神，在校期间担任</w:t>
      </w:r>
      <w:r w:rsidR="003B3533">
        <w:rPr>
          <w:rFonts w:ascii="仿宋" w:eastAsia="仿宋" w:hAnsi="仿宋" w:hint="eastAsia"/>
          <w:sz w:val="28"/>
          <w:szCs w:val="28"/>
        </w:rPr>
        <w:t>主要</w:t>
      </w:r>
      <w:r w:rsidRPr="00197A77">
        <w:rPr>
          <w:rFonts w:ascii="仿宋" w:eastAsia="仿宋" w:hAnsi="仿宋"/>
          <w:sz w:val="28"/>
          <w:szCs w:val="28"/>
        </w:rPr>
        <w:t>学生干部</w:t>
      </w:r>
      <w:r w:rsidR="0082518B">
        <w:rPr>
          <w:rFonts w:ascii="仿宋" w:eastAsia="仿宋" w:hAnsi="仿宋" w:hint="eastAsia"/>
          <w:sz w:val="28"/>
          <w:szCs w:val="28"/>
        </w:rPr>
        <w:t>、</w:t>
      </w:r>
      <w:r w:rsidRPr="00197A77">
        <w:rPr>
          <w:rFonts w:ascii="仿宋" w:eastAsia="仿宋" w:hAnsi="仿宋"/>
          <w:sz w:val="28"/>
          <w:szCs w:val="28"/>
        </w:rPr>
        <w:t>获得奖学金及其他相关荣誉称号者优先；</w:t>
      </w:r>
    </w:p>
    <w:p w14:paraId="1245F9CD" w14:textId="77777777" w:rsidR="00197A77" w:rsidRPr="00197A77" w:rsidRDefault="00197A77" w:rsidP="00197A77">
      <w:pPr>
        <w:spacing w:line="360" w:lineRule="auto"/>
        <w:jc w:val="left"/>
        <w:rPr>
          <w:rFonts w:ascii="仿宋" w:eastAsia="仿宋" w:hAnsi="仿宋"/>
          <w:sz w:val="28"/>
          <w:szCs w:val="28"/>
        </w:rPr>
      </w:pPr>
      <w:r w:rsidRPr="00197A77">
        <w:rPr>
          <w:rFonts w:ascii="仿宋" w:eastAsia="仿宋" w:hAnsi="仿宋"/>
          <w:sz w:val="28"/>
          <w:szCs w:val="28"/>
        </w:rPr>
        <w:t>4.诚实守信、责任心强，身体健康、积极乐观，具有正常履行工作职责的身心条件，无不良行为记录；</w:t>
      </w:r>
    </w:p>
    <w:p w14:paraId="6C9E2318" w14:textId="34573CFF" w:rsidR="00197A77" w:rsidRDefault="00197A77" w:rsidP="00197A77">
      <w:pPr>
        <w:spacing w:line="360" w:lineRule="auto"/>
        <w:jc w:val="left"/>
        <w:rPr>
          <w:rFonts w:ascii="仿宋" w:eastAsia="仿宋" w:hAnsi="仿宋"/>
          <w:sz w:val="28"/>
          <w:szCs w:val="28"/>
        </w:rPr>
      </w:pPr>
      <w:r w:rsidRPr="00197A77">
        <w:rPr>
          <w:rFonts w:ascii="仿宋" w:eastAsia="仿宋" w:hAnsi="仿宋"/>
          <w:sz w:val="28"/>
          <w:szCs w:val="28"/>
        </w:rPr>
        <w:t>5.中共党员、通过英语六级考试者优先。</w:t>
      </w:r>
    </w:p>
    <w:p w14:paraId="11CBC926" w14:textId="77777777" w:rsidR="00197A77" w:rsidRDefault="00197A77" w:rsidP="00197A77">
      <w:pPr>
        <w:spacing w:line="360" w:lineRule="auto"/>
        <w:jc w:val="left"/>
        <w:rPr>
          <w:rFonts w:ascii="仿宋" w:eastAsia="仿宋" w:hAnsi="仿宋"/>
          <w:sz w:val="28"/>
          <w:szCs w:val="28"/>
        </w:rPr>
      </w:pPr>
    </w:p>
    <w:p w14:paraId="171331B6" w14:textId="4240DAA5" w:rsidR="00CD7CE0" w:rsidRPr="00CD7CE0" w:rsidRDefault="00CD7CE0" w:rsidP="009A0769">
      <w:pPr>
        <w:spacing w:line="360" w:lineRule="auto"/>
        <w:jc w:val="left"/>
        <w:rPr>
          <w:rFonts w:ascii="仿宋" w:eastAsia="仿宋" w:hAnsi="仿宋"/>
          <w:b/>
          <w:bCs/>
          <w:sz w:val="28"/>
          <w:szCs w:val="28"/>
        </w:rPr>
      </w:pPr>
      <w:r w:rsidRPr="00CD7CE0">
        <w:rPr>
          <w:rFonts w:ascii="仿宋" w:eastAsia="仿宋" w:hAnsi="仿宋" w:hint="eastAsia"/>
          <w:b/>
          <w:bCs/>
          <w:sz w:val="28"/>
          <w:szCs w:val="28"/>
        </w:rPr>
        <w:t>【福利待遇】</w:t>
      </w:r>
    </w:p>
    <w:p w14:paraId="5139ABBC" w14:textId="2025B1B8" w:rsidR="00CD7CE0" w:rsidRPr="00CD7CE0" w:rsidRDefault="00CD7CE0" w:rsidP="00CD7CE0">
      <w:pPr>
        <w:spacing w:line="360" w:lineRule="auto"/>
        <w:jc w:val="left"/>
        <w:rPr>
          <w:rFonts w:ascii="仿宋" w:eastAsia="仿宋" w:hAnsi="仿宋"/>
          <w:sz w:val="28"/>
          <w:szCs w:val="28"/>
        </w:rPr>
      </w:pPr>
      <w:r w:rsidRPr="00CD7CE0">
        <w:rPr>
          <w:rFonts w:ascii="仿宋" w:eastAsia="仿宋" w:hAnsi="仿宋"/>
          <w:sz w:val="28"/>
          <w:szCs w:val="28"/>
        </w:rPr>
        <w:t>1.</w:t>
      </w:r>
      <w:r w:rsidR="00ED73EF" w:rsidRPr="00CD7CE0">
        <w:rPr>
          <w:rFonts w:ascii="仿宋" w:eastAsia="仿宋" w:hAnsi="仿宋"/>
          <w:sz w:val="28"/>
          <w:szCs w:val="28"/>
        </w:rPr>
        <w:t>实习补贴</w:t>
      </w:r>
      <w:r w:rsidR="003B3533">
        <w:rPr>
          <w:rFonts w:ascii="仿宋" w:eastAsia="仿宋" w:hAnsi="仿宋"/>
          <w:sz w:val="28"/>
          <w:szCs w:val="28"/>
        </w:rPr>
        <w:t>6</w:t>
      </w:r>
      <w:r w:rsidR="00ED73EF" w:rsidRPr="00CD7CE0">
        <w:rPr>
          <w:rFonts w:ascii="仿宋" w:eastAsia="仿宋" w:hAnsi="仿宋"/>
          <w:sz w:val="28"/>
          <w:szCs w:val="28"/>
        </w:rPr>
        <w:t>K-</w:t>
      </w:r>
      <w:r w:rsidR="003B3533">
        <w:rPr>
          <w:rFonts w:ascii="仿宋" w:eastAsia="仿宋" w:hAnsi="仿宋"/>
          <w:sz w:val="28"/>
          <w:szCs w:val="28"/>
        </w:rPr>
        <w:t>7</w:t>
      </w:r>
      <w:r w:rsidR="00ED73EF" w:rsidRPr="00CD7CE0">
        <w:rPr>
          <w:rFonts w:ascii="仿宋" w:eastAsia="仿宋" w:hAnsi="仿宋"/>
          <w:sz w:val="28"/>
          <w:szCs w:val="28"/>
        </w:rPr>
        <w:t>K/月</w:t>
      </w:r>
      <w:r w:rsidR="00ED73EF">
        <w:rPr>
          <w:rFonts w:ascii="仿宋" w:eastAsia="仿宋" w:hAnsi="仿宋" w:hint="eastAsia"/>
          <w:sz w:val="28"/>
          <w:szCs w:val="28"/>
        </w:rPr>
        <w:t>，</w:t>
      </w:r>
      <w:r w:rsidR="0086788F">
        <w:rPr>
          <w:rFonts w:ascii="仿宋" w:eastAsia="仿宋" w:hAnsi="仿宋" w:hint="eastAsia"/>
          <w:sz w:val="28"/>
          <w:szCs w:val="28"/>
        </w:rPr>
        <w:t>且</w:t>
      </w:r>
      <w:r w:rsidR="00C66567">
        <w:rPr>
          <w:rFonts w:ascii="仿宋" w:eastAsia="仿宋" w:hAnsi="仿宋" w:hint="eastAsia"/>
          <w:sz w:val="28"/>
          <w:szCs w:val="28"/>
        </w:rPr>
        <w:t>由</w:t>
      </w:r>
      <w:r w:rsidR="00ED73EF">
        <w:rPr>
          <w:rFonts w:ascii="仿宋" w:eastAsia="仿宋" w:hAnsi="仿宋" w:hint="eastAsia"/>
          <w:sz w:val="28"/>
          <w:szCs w:val="28"/>
        </w:rPr>
        <w:t>公司</w:t>
      </w:r>
      <w:r w:rsidRPr="00CD7CE0">
        <w:rPr>
          <w:rFonts w:ascii="仿宋" w:eastAsia="仿宋" w:hAnsi="仿宋"/>
          <w:sz w:val="28"/>
          <w:szCs w:val="28"/>
        </w:rPr>
        <w:t>统一购买人身意外保险；</w:t>
      </w:r>
    </w:p>
    <w:p w14:paraId="7D8ECAF4" w14:textId="26E17336" w:rsidR="00CD7CE0" w:rsidRPr="00CD7CE0" w:rsidRDefault="00ED73EF" w:rsidP="00CD7CE0">
      <w:pPr>
        <w:spacing w:line="360" w:lineRule="auto"/>
        <w:jc w:val="left"/>
        <w:rPr>
          <w:rFonts w:ascii="仿宋" w:eastAsia="仿宋" w:hAnsi="仿宋"/>
          <w:sz w:val="28"/>
          <w:szCs w:val="28"/>
        </w:rPr>
      </w:pPr>
      <w:r>
        <w:rPr>
          <w:rFonts w:ascii="仿宋" w:eastAsia="仿宋" w:hAnsi="仿宋"/>
          <w:sz w:val="28"/>
          <w:szCs w:val="28"/>
        </w:rPr>
        <w:t>2</w:t>
      </w:r>
      <w:r w:rsidR="00CD7CE0" w:rsidRPr="00CD7CE0">
        <w:rPr>
          <w:rFonts w:ascii="仿宋" w:eastAsia="仿宋" w:hAnsi="仿宋"/>
          <w:sz w:val="28"/>
          <w:szCs w:val="28"/>
        </w:rPr>
        <w:t>.提供</w:t>
      </w:r>
      <w:r w:rsidR="00180569">
        <w:rPr>
          <w:rFonts w:ascii="仿宋" w:eastAsia="仿宋" w:hAnsi="仿宋" w:hint="eastAsia"/>
          <w:sz w:val="28"/>
          <w:szCs w:val="28"/>
        </w:rPr>
        <w:t>免费</w:t>
      </w:r>
      <w:r w:rsidR="00CD7CE0" w:rsidRPr="00CD7CE0">
        <w:rPr>
          <w:rFonts w:ascii="仿宋" w:eastAsia="仿宋" w:hAnsi="仿宋"/>
          <w:sz w:val="28"/>
          <w:szCs w:val="28"/>
        </w:rPr>
        <w:t>住宿，上下班</w:t>
      </w:r>
      <w:r w:rsidR="00F30A6D">
        <w:rPr>
          <w:rFonts w:ascii="仿宋" w:eastAsia="仿宋" w:hAnsi="仿宋" w:hint="eastAsia"/>
          <w:sz w:val="28"/>
          <w:szCs w:val="28"/>
        </w:rPr>
        <w:t>有</w:t>
      </w:r>
      <w:r w:rsidR="00CD7CE0" w:rsidRPr="00CD7CE0">
        <w:rPr>
          <w:rFonts w:ascii="仿宋" w:eastAsia="仿宋" w:hAnsi="仿宋"/>
          <w:sz w:val="28"/>
          <w:szCs w:val="28"/>
        </w:rPr>
        <w:t>公司班车接送；</w:t>
      </w:r>
    </w:p>
    <w:p w14:paraId="4D10C1F5" w14:textId="775BB300" w:rsidR="00CD7CE0" w:rsidRDefault="00ED73EF" w:rsidP="00CD7CE0">
      <w:pPr>
        <w:spacing w:line="360" w:lineRule="auto"/>
        <w:jc w:val="left"/>
        <w:rPr>
          <w:rFonts w:ascii="仿宋" w:eastAsia="仿宋" w:hAnsi="仿宋"/>
          <w:sz w:val="28"/>
          <w:szCs w:val="28"/>
        </w:rPr>
      </w:pPr>
      <w:r>
        <w:rPr>
          <w:rFonts w:ascii="仿宋" w:eastAsia="仿宋" w:hAnsi="仿宋"/>
          <w:sz w:val="28"/>
          <w:szCs w:val="28"/>
        </w:rPr>
        <w:t>3</w:t>
      </w:r>
      <w:r w:rsidR="00CD7CE0" w:rsidRPr="00CD7CE0">
        <w:rPr>
          <w:rFonts w:ascii="仿宋" w:eastAsia="仿宋" w:hAnsi="仿宋"/>
          <w:sz w:val="28"/>
          <w:szCs w:val="28"/>
        </w:rPr>
        <w:t>.完成实习者开具实习证明</w:t>
      </w:r>
      <w:r w:rsidR="00CD7CE0">
        <w:rPr>
          <w:rFonts w:ascii="仿宋" w:eastAsia="仿宋" w:hAnsi="仿宋" w:hint="eastAsia"/>
          <w:sz w:val="28"/>
          <w:szCs w:val="28"/>
        </w:rPr>
        <w:t>，</w:t>
      </w:r>
      <w:r w:rsidR="00CD7CE0" w:rsidRPr="00CD7CE0">
        <w:rPr>
          <w:rFonts w:ascii="仿宋" w:eastAsia="仿宋" w:hAnsi="仿宋"/>
          <w:sz w:val="28"/>
          <w:szCs w:val="28"/>
        </w:rPr>
        <w:t>实习表现优异者可获得正式录用机会。</w:t>
      </w:r>
    </w:p>
    <w:p w14:paraId="0D0CDAE1" w14:textId="49595283" w:rsidR="009A0769" w:rsidRDefault="009A0769" w:rsidP="009A0769">
      <w:pPr>
        <w:spacing w:line="360" w:lineRule="auto"/>
        <w:jc w:val="left"/>
        <w:rPr>
          <w:rFonts w:ascii="仿宋" w:eastAsia="仿宋" w:hAnsi="仿宋"/>
          <w:sz w:val="28"/>
          <w:szCs w:val="28"/>
        </w:rPr>
      </w:pPr>
    </w:p>
    <w:p w14:paraId="02BF3A1E" w14:textId="22C18EF4" w:rsidR="00CD7CE0" w:rsidRPr="00E6591E" w:rsidRDefault="00CD7CE0" w:rsidP="009A0769">
      <w:pPr>
        <w:spacing w:line="360" w:lineRule="auto"/>
        <w:jc w:val="left"/>
        <w:rPr>
          <w:rFonts w:ascii="仿宋" w:eastAsia="仿宋" w:hAnsi="仿宋"/>
          <w:b/>
          <w:bCs/>
          <w:sz w:val="28"/>
          <w:szCs w:val="28"/>
        </w:rPr>
      </w:pPr>
      <w:r w:rsidRPr="00E6591E">
        <w:rPr>
          <w:rFonts w:ascii="仿宋" w:eastAsia="仿宋" w:hAnsi="仿宋" w:hint="eastAsia"/>
          <w:b/>
          <w:bCs/>
          <w:sz w:val="28"/>
          <w:szCs w:val="28"/>
        </w:rPr>
        <w:lastRenderedPageBreak/>
        <w:t>【投递方式】</w:t>
      </w:r>
    </w:p>
    <w:p w14:paraId="7695F34A" w14:textId="552A613D" w:rsidR="00CD7CE0" w:rsidRDefault="00CD7CE0" w:rsidP="00CD7CE0">
      <w:pPr>
        <w:wordWrap w:val="0"/>
        <w:spacing w:line="360" w:lineRule="auto"/>
        <w:jc w:val="left"/>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proofErr w:type="gramStart"/>
      <w:r>
        <w:rPr>
          <w:rFonts w:ascii="仿宋" w:eastAsia="仿宋" w:hAnsi="仿宋" w:hint="eastAsia"/>
          <w:sz w:val="28"/>
          <w:szCs w:val="28"/>
        </w:rPr>
        <w:t>国聘平台统一</w:t>
      </w:r>
      <w:r w:rsidR="008B6497">
        <w:rPr>
          <w:rFonts w:ascii="仿宋" w:eastAsia="仿宋" w:hAnsi="仿宋" w:hint="eastAsia"/>
          <w:sz w:val="28"/>
          <w:szCs w:val="28"/>
        </w:rPr>
        <w:t>网申</w:t>
      </w:r>
      <w:r>
        <w:rPr>
          <w:rFonts w:ascii="仿宋" w:eastAsia="仿宋" w:hAnsi="仿宋" w:hint="eastAsia"/>
          <w:sz w:val="28"/>
          <w:szCs w:val="28"/>
        </w:rPr>
        <w:t>投递</w:t>
      </w:r>
      <w:proofErr w:type="gramEnd"/>
      <w:r>
        <w:rPr>
          <w:rFonts w:ascii="仿宋" w:eastAsia="仿宋" w:hAnsi="仿宋" w:hint="eastAsia"/>
          <w:sz w:val="28"/>
          <w:szCs w:val="28"/>
        </w:rPr>
        <w:t>（</w:t>
      </w:r>
      <w:hyperlink r:id="rId5" w:history="1">
        <w:r w:rsidRPr="002174BB">
          <w:rPr>
            <w:rStyle w:val="a5"/>
            <w:rFonts w:ascii="仿宋" w:eastAsia="仿宋" w:hAnsi="仿宋"/>
            <w:sz w:val="28"/>
            <w:szCs w:val="28"/>
          </w:rPr>
          <w:t>https://www.iguopin.com/company/jobs?id=10685386268436297</w:t>
        </w:r>
      </w:hyperlink>
      <w:r>
        <w:rPr>
          <w:rFonts w:ascii="仿宋" w:eastAsia="仿宋" w:hAnsi="仿宋" w:hint="eastAsia"/>
          <w:sz w:val="28"/>
          <w:szCs w:val="28"/>
        </w:rPr>
        <w:t>）</w:t>
      </w:r>
      <w:proofErr w:type="gramStart"/>
      <w:r w:rsidR="00D80A85">
        <w:rPr>
          <w:rFonts w:ascii="仿宋" w:eastAsia="仿宋" w:hAnsi="仿宋" w:hint="eastAsia"/>
          <w:sz w:val="28"/>
          <w:szCs w:val="28"/>
        </w:rPr>
        <w:t>或国聘</w:t>
      </w:r>
      <w:proofErr w:type="gramEnd"/>
      <w:r w:rsidR="00D80A85">
        <w:rPr>
          <w:rFonts w:ascii="仿宋" w:eastAsia="仿宋" w:hAnsi="仿宋" w:hint="eastAsia"/>
          <w:sz w:val="28"/>
          <w:szCs w:val="28"/>
        </w:rPr>
        <w:t>APP搜索“广船国际”</w:t>
      </w:r>
      <w:r w:rsidR="00727633">
        <w:rPr>
          <w:rFonts w:ascii="仿宋" w:eastAsia="仿宋" w:hAnsi="仿宋" w:hint="eastAsia"/>
          <w:sz w:val="28"/>
          <w:szCs w:val="28"/>
        </w:rPr>
        <w:t>进行</w:t>
      </w:r>
      <w:r w:rsidR="00D80A85">
        <w:rPr>
          <w:rFonts w:ascii="仿宋" w:eastAsia="仿宋" w:hAnsi="仿宋" w:hint="eastAsia"/>
          <w:sz w:val="28"/>
          <w:szCs w:val="28"/>
        </w:rPr>
        <w:t>投递</w:t>
      </w:r>
    </w:p>
    <w:p w14:paraId="07422B10" w14:textId="75B7B825" w:rsidR="00CD7CE0" w:rsidRPr="00CD7CE0" w:rsidRDefault="00CD7CE0" w:rsidP="00CD7CE0">
      <w:pPr>
        <w:spacing w:line="360" w:lineRule="auto"/>
        <w:jc w:val="left"/>
        <w:rPr>
          <w:rFonts w:ascii="仿宋" w:eastAsia="仿宋" w:hAnsi="仿宋"/>
          <w:sz w:val="28"/>
          <w:szCs w:val="28"/>
        </w:rPr>
      </w:pPr>
      <w:r>
        <w:rPr>
          <w:rFonts w:ascii="仿宋" w:eastAsia="仿宋" w:hAnsi="仿宋"/>
          <w:sz w:val="28"/>
          <w:szCs w:val="28"/>
        </w:rPr>
        <w:t>2.</w:t>
      </w:r>
      <w:r w:rsidRPr="00CD7CE0">
        <w:rPr>
          <w:rFonts w:ascii="仿宋" w:eastAsia="仿宋" w:hAnsi="仿宋" w:hint="eastAsia"/>
          <w:sz w:val="28"/>
          <w:szCs w:val="28"/>
        </w:rPr>
        <w:t>招聘流程：</w:t>
      </w:r>
      <w:r w:rsidRPr="00CD7CE0">
        <w:rPr>
          <w:rFonts w:ascii="仿宋" w:eastAsia="仿宋" w:hAnsi="仿宋"/>
          <w:sz w:val="28"/>
          <w:szCs w:val="28"/>
        </w:rPr>
        <w:t>简历投递</w:t>
      </w:r>
      <w:r>
        <w:rPr>
          <w:rFonts w:ascii="仿宋" w:eastAsia="仿宋" w:hAnsi="仿宋" w:hint="eastAsia"/>
          <w:sz w:val="28"/>
          <w:szCs w:val="28"/>
        </w:rPr>
        <w:t>→</w:t>
      </w:r>
      <w:r w:rsidRPr="00CD7CE0">
        <w:rPr>
          <w:rFonts w:ascii="仿宋" w:eastAsia="仿宋" w:hAnsi="仿宋"/>
          <w:sz w:val="28"/>
          <w:szCs w:val="28"/>
        </w:rPr>
        <w:t>专业筛选</w:t>
      </w:r>
      <w:r>
        <w:rPr>
          <w:rFonts w:ascii="仿宋" w:eastAsia="仿宋" w:hAnsi="仿宋" w:hint="eastAsia"/>
          <w:sz w:val="28"/>
          <w:szCs w:val="28"/>
        </w:rPr>
        <w:t>→</w:t>
      </w:r>
      <w:r w:rsidRPr="00CD7CE0">
        <w:rPr>
          <w:rFonts w:ascii="仿宋" w:eastAsia="仿宋" w:hAnsi="仿宋"/>
          <w:sz w:val="28"/>
          <w:szCs w:val="28"/>
        </w:rPr>
        <w:t>综合面试</w:t>
      </w:r>
      <w:r>
        <w:rPr>
          <w:rFonts w:ascii="仿宋" w:eastAsia="仿宋" w:hAnsi="仿宋" w:hint="eastAsia"/>
          <w:sz w:val="28"/>
          <w:szCs w:val="28"/>
        </w:rPr>
        <w:t>→</w:t>
      </w:r>
      <w:r w:rsidRPr="00CD7CE0">
        <w:rPr>
          <w:rFonts w:ascii="仿宋" w:eastAsia="仿宋" w:hAnsi="仿宋"/>
          <w:sz w:val="28"/>
          <w:szCs w:val="28"/>
        </w:rPr>
        <w:t>录用通知</w:t>
      </w:r>
    </w:p>
    <w:p w14:paraId="4FD456DB" w14:textId="56A7BE43" w:rsidR="00CD7CE0" w:rsidRPr="00CD7CE0" w:rsidRDefault="00CD7CE0" w:rsidP="008E5C68">
      <w:pPr>
        <w:spacing w:line="360" w:lineRule="auto"/>
        <w:jc w:val="left"/>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w:t>
      </w:r>
      <w:r w:rsidR="00E6591E">
        <w:rPr>
          <w:rFonts w:ascii="仿宋" w:eastAsia="仿宋" w:hAnsi="仿宋" w:hint="eastAsia"/>
          <w:sz w:val="28"/>
          <w:szCs w:val="28"/>
        </w:rPr>
        <w:t>咨询</w:t>
      </w:r>
      <w:r w:rsidR="008E5C68" w:rsidRPr="008E5C68">
        <w:rPr>
          <w:rFonts w:ascii="仿宋" w:eastAsia="仿宋" w:hAnsi="仿宋" w:hint="eastAsia"/>
          <w:sz w:val="28"/>
          <w:szCs w:val="28"/>
        </w:rPr>
        <w:t>邮箱：</w:t>
      </w:r>
      <w:r w:rsidR="00FB2B6D" w:rsidRPr="00FB2B6D">
        <w:rPr>
          <w:rStyle w:val="a5"/>
          <w:rFonts w:ascii="仿宋" w:eastAsia="仿宋" w:hAnsi="仿宋"/>
          <w:sz w:val="28"/>
          <w:szCs w:val="28"/>
        </w:rPr>
        <w:t>gcgjzp@chinagsi.com</w:t>
      </w:r>
      <w:r w:rsidR="008E5C68">
        <w:rPr>
          <w:rFonts w:ascii="仿宋" w:eastAsia="仿宋" w:hAnsi="仿宋" w:hint="eastAsia"/>
          <w:sz w:val="28"/>
          <w:szCs w:val="28"/>
        </w:rPr>
        <w:t>，</w:t>
      </w:r>
      <w:r w:rsidR="00E6591E">
        <w:rPr>
          <w:rFonts w:ascii="仿宋" w:eastAsia="仿宋" w:hAnsi="仿宋" w:hint="eastAsia"/>
          <w:sz w:val="28"/>
          <w:szCs w:val="28"/>
        </w:rPr>
        <w:t>咨询</w:t>
      </w:r>
      <w:r w:rsidR="008E5C68" w:rsidRPr="008E5C68">
        <w:rPr>
          <w:rFonts w:ascii="仿宋" w:eastAsia="仿宋" w:hAnsi="仿宋" w:hint="eastAsia"/>
          <w:sz w:val="28"/>
          <w:szCs w:val="28"/>
        </w:rPr>
        <w:t>电话：</w:t>
      </w:r>
      <w:r w:rsidR="008E5C68" w:rsidRPr="008E5C68">
        <w:rPr>
          <w:rFonts w:ascii="仿宋" w:eastAsia="仿宋" w:hAnsi="仿宋"/>
          <w:sz w:val="28"/>
          <w:szCs w:val="28"/>
        </w:rPr>
        <w:t>020-36663776</w:t>
      </w:r>
    </w:p>
    <w:sectPr w:rsidR="00CD7CE0" w:rsidRPr="00CD7C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A5871"/>
    <w:multiLevelType w:val="hybridMultilevel"/>
    <w:tmpl w:val="5002D7A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3A8"/>
    <w:rsid w:val="000E44E9"/>
    <w:rsid w:val="00180569"/>
    <w:rsid w:val="00197A77"/>
    <w:rsid w:val="002B726E"/>
    <w:rsid w:val="002E49F6"/>
    <w:rsid w:val="003713A8"/>
    <w:rsid w:val="003B3533"/>
    <w:rsid w:val="003F5DA4"/>
    <w:rsid w:val="004759D9"/>
    <w:rsid w:val="00497C38"/>
    <w:rsid w:val="006E30C1"/>
    <w:rsid w:val="00727633"/>
    <w:rsid w:val="0082518B"/>
    <w:rsid w:val="0086788F"/>
    <w:rsid w:val="008B6497"/>
    <w:rsid w:val="008E5C68"/>
    <w:rsid w:val="0095110B"/>
    <w:rsid w:val="00953E1A"/>
    <w:rsid w:val="009A0769"/>
    <w:rsid w:val="00A0155A"/>
    <w:rsid w:val="00AD5CC8"/>
    <w:rsid w:val="00AE4BAF"/>
    <w:rsid w:val="00B42136"/>
    <w:rsid w:val="00C3333A"/>
    <w:rsid w:val="00C66567"/>
    <w:rsid w:val="00CD7CE0"/>
    <w:rsid w:val="00D80A85"/>
    <w:rsid w:val="00E26D12"/>
    <w:rsid w:val="00E6591E"/>
    <w:rsid w:val="00ED73EF"/>
    <w:rsid w:val="00F30A6D"/>
    <w:rsid w:val="00FB2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D007F"/>
  <w15:chartTrackingRefBased/>
  <w15:docId w15:val="{AAB803CB-8DD2-4E15-990D-5D8974F35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7C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0769"/>
    <w:pPr>
      <w:ind w:firstLineChars="200" w:firstLine="420"/>
    </w:pPr>
  </w:style>
  <w:style w:type="table" w:styleId="a4">
    <w:name w:val="Table Grid"/>
    <w:basedOn w:val="a1"/>
    <w:uiPriority w:val="39"/>
    <w:rsid w:val="009A07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CD7CE0"/>
    <w:rPr>
      <w:color w:val="0563C1" w:themeColor="hyperlink"/>
      <w:u w:val="single"/>
    </w:rPr>
  </w:style>
  <w:style w:type="character" w:styleId="a6">
    <w:name w:val="Unresolved Mention"/>
    <w:basedOn w:val="a0"/>
    <w:uiPriority w:val="99"/>
    <w:semiHidden/>
    <w:unhideWhenUsed/>
    <w:rsid w:val="00CD7CE0"/>
    <w:rPr>
      <w:color w:val="605E5C"/>
      <w:shd w:val="clear" w:color="auto" w:fill="E1DFDD"/>
    </w:rPr>
  </w:style>
  <w:style w:type="character" w:styleId="a7">
    <w:name w:val="FollowedHyperlink"/>
    <w:basedOn w:val="a0"/>
    <w:uiPriority w:val="99"/>
    <w:semiHidden/>
    <w:unhideWhenUsed/>
    <w:rsid w:val="00CD7C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guopin.com/company/jobs?id=10685386268436297"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1</Pages>
  <Words>343</Words>
  <Characters>1959</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 Tian</dc:creator>
  <cp:keywords/>
  <dc:description/>
  <cp:lastModifiedBy>Jun Tian</cp:lastModifiedBy>
  <cp:revision>30</cp:revision>
  <dcterms:created xsi:type="dcterms:W3CDTF">2025-06-03T07:57:00Z</dcterms:created>
  <dcterms:modified xsi:type="dcterms:W3CDTF">2025-06-04T08:52:00Z</dcterms:modified>
</cp:coreProperties>
</file>