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Verdana" w:hAnsi="Verdana" w:cs="Verdana"/>
          <w:i w:val="0"/>
          <w:caps w:val="0"/>
          <w:color w:val="000000"/>
          <w:spacing w:val="0"/>
          <w:sz w:val="24"/>
          <w:szCs w:val="24"/>
        </w:rPr>
      </w:pPr>
      <w:r>
        <w:rPr>
          <w:rFonts w:hint="default" w:ascii="Verdana" w:hAnsi="Verdana" w:eastAsia="宋体" w:cs="Verdana"/>
          <w:i w:val="0"/>
          <w:caps w:val="0"/>
          <w:color w:val="000000"/>
          <w:spacing w:val="0"/>
          <w:kern w:val="0"/>
          <w:sz w:val="21"/>
          <w:szCs w:val="21"/>
          <w:bdr w:val="none" w:color="auto" w:sz="0" w:space="0"/>
          <w:shd w:val="clear" w:fill="FFFFFF"/>
          <w:lang w:val="en-US" w:eastAsia="zh-CN" w:bidi="ar"/>
        </w:rPr>
        <w:t>　　连云港市市区2019年公益性岗位招聘岗位、数量及资格审查地址</w:t>
      </w:r>
    </w:p>
    <w:tbl>
      <w:tblPr>
        <w:tblW w:w="10496" w:type="dxa"/>
        <w:jc w:val="center"/>
        <w:tblCellSpacing w:w="0" w:type="dxa"/>
        <w:tblInd w:w="-108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16"/>
        <w:gridCol w:w="539"/>
        <w:gridCol w:w="3470"/>
        <w:gridCol w:w="1344"/>
        <w:gridCol w:w="386"/>
        <w:gridCol w:w="1134"/>
        <w:gridCol w:w="2424"/>
        <w:gridCol w:w="88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序号</w:t>
            </w:r>
          </w:p>
        </w:tc>
        <w:tc>
          <w:tcPr>
            <w:tcW w:w="5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地区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岗位名称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要求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数量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资格审查机构</w:t>
            </w:r>
          </w:p>
        </w:tc>
        <w:tc>
          <w:tcPr>
            <w:tcW w:w="24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地址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5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海州区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劳动保障协理员1：城区各街道（海州街道、朐阳街道、幸福路街道、新海街道、浦西街道）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22</w:t>
            </w:r>
          </w:p>
        </w:tc>
        <w:tc>
          <w:tcPr>
            <w:tcW w:w="113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海州区劳动就业管理处</w:t>
            </w:r>
          </w:p>
        </w:tc>
        <w:tc>
          <w:tcPr>
            <w:tcW w:w="242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海州区新建西路5号人力资源市场大厅（关庙巷北首）</w:t>
            </w:r>
          </w:p>
        </w:tc>
        <w:tc>
          <w:tcPr>
            <w:tcW w:w="88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85317011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劳动保障协理员2：城区各街道（路南街道、新浦街道、新东街道、新南街道）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27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劳动保障协理员3：新浦开发区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劳动保障协理员4：浦南镇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劳动保障协理员5：岗埠农场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劳动保障协理员6：板浦镇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劳动保障协理员7：锦屏镇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劳动保障协理员8：新坝镇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5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连云区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26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连云区劳动就业管理处</w:t>
            </w:r>
          </w:p>
        </w:tc>
        <w:tc>
          <w:tcPr>
            <w:tcW w:w="24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连云区中山西路3-2号东部城区人力资源市场一楼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86098689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5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开发区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开发区劳动就业管理处</w:t>
            </w:r>
          </w:p>
        </w:tc>
        <w:tc>
          <w:tcPr>
            <w:tcW w:w="24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花果山大道601号新海连大厦辅楼一楼人力资源和社会保障中心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85882177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4</w:t>
            </w:r>
          </w:p>
        </w:tc>
        <w:tc>
          <w:tcPr>
            <w:tcW w:w="5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徐圩新区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（徐圩街道）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徐圩新区社会保障服务中心</w:t>
            </w:r>
          </w:p>
        </w:tc>
        <w:tc>
          <w:tcPr>
            <w:tcW w:w="24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徐圩新区合作路100号连云港徐圩新区社会保障服务中心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82252532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5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高新区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5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高新区党群工作部</w:t>
            </w:r>
          </w:p>
        </w:tc>
        <w:tc>
          <w:tcPr>
            <w:tcW w:w="24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花果山大道17号科创城2号楼711室新闻中心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81888365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539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云台山景区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劳动保障协理员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3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云台山景区党群工作部</w:t>
            </w:r>
          </w:p>
        </w:tc>
        <w:tc>
          <w:tcPr>
            <w:tcW w:w="242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学院路8号山海国际酒店一楼大厅</w:t>
            </w:r>
          </w:p>
        </w:tc>
        <w:tc>
          <w:tcPr>
            <w:tcW w:w="883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85851189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7</w:t>
            </w:r>
          </w:p>
        </w:tc>
        <w:tc>
          <w:tcPr>
            <w:tcW w:w="5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市民政局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民政协理员1：连云区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3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市民政局政治处</w:t>
            </w:r>
          </w:p>
        </w:tc>
        <w:tc>
          <w:tcPr>
            <w:tcW w:w="242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海州区苍梧路36号2号楼410室</w:t>
            </w:r>
          </w:p>
        </w:tc>
        <w:tc>
          <w:tcPr>
            <w:tcW w:w="88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85573880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民政协理员2：市康复医院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6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民政协理员3：市康复医院（（基建））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建筑工程管理相关专业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民政协理员4：市社会福利中心（（计算机和网络管理员））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计算机相关专业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民政协理员5：市社会福利中心（护士）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护理相关专业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民政协理员6：连云港市殡葬管理处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2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民政协理员7：连云港市民间组织登记管理中心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财会相关专业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民政协理员8：连云港市民间组织登记管理中心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计算机相关专业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</w:t>
            </w:r>
          </w:p>
        </w:tc>
        <w:tc>
          <w:tcPr>
            <w:tcW w:w="5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市妇联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妇联协理员1：海州区妇联办公室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女性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市妇联组织部</w:t>
            </w:r>
          </w:p>
        </w:tc>
        <w:tc>
          <w:tcPr>
            <w:tcW w:w="242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海州区苍梧路36号4号楼301室</w:t>
            </w:r>
          </w:p>
        </w:tc>
        <w:tc>
          <w:tcPr>
            <w:tcW w:w="88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85803557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妇联协理员2：连云区妇联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中文、计算机相关专业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妇联协理员3:开发区猴嘴街道妇联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妇联协理员4:开发区朝阳街道妇联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本科及以上学历、有社工证优先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妇联协理员5：高新区（高新区郁洲街道妇联）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妇联协理员6：（云台山风景名胜区云台街道妇联）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财会相关专业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妇联协理员7：（云台山风景名胜区云台街道妇联）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中文、文秘相关专业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妇联协理员8：连云港市家庭与少儿活动中心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美术相关专业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3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妇联协理员9：连云港市家庭与少儿活动中心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书法相关专业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妇联协理员10：连云港市家庭与少儿活动中心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bdr w:val="none" w:color="auto" w:sz="0" w:space="0"/>
              </w:rPr>
              <w:t> 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9</w:t>
            </w:r>
          </w:p>
        </w:tc>
        <w:tc>
          <w:tcPr>
            <w:tcW w:w="539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市消防支队</w:t>
            </w: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政府专职消防员1：浦南镇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男性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3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市消防支队司令部专职指导科</w:t>
            </w:r>
          </w:p>
        </w:tc>
        <w:tc>
          <w:tcPr>
            <w:tcW w:w="2424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海州区花果山大道与青峰路交汇处消防指挥中心10楼专职指导科</w:t>
            </w:r>
          </w:p>
        </w:tc>
        <w:tc>
          <w:tcPr>
            <w:tcW w:w="883" w:type="dxa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81862818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政府专职消防员2：板浦镇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男性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15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316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39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470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政府专职消防员3：花果山景区</w:t>
            </w:r>
          </w:p>
        </w:tc>
        <w:tc>
          <w:tcPr>
            <w:tcW w:w="1344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男性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10</w:t>
            </w:r>
          </w:p>
        </w:tc>
        <w:tc>
          <w:tcPr>
            <w:tcW w:w="113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5669" w:type="dxa"/>
            <w:gridSpan w:val="4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合计</w:t>
            </w:r>
          </w:p>
        </w:tc>
        <w:tc>
          <w:tcPr>
            <w:tcW w:w="386" w:type="dxa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sz w:val="21"/>
                <w:szCs w:val="21"/>
                <w:bdr w:val="none" w:color="auto" w:sz="0" w:space="0"/>
              </w:rPr>
              <w:t>179</w:t>
            </w:r>
          </w:p>
        </w:tc>
        <w:tc>
          <w:tcPr>
            <w:tcW w:w="1134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424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83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6049A9"/>
    <w:rsid w:val="0F6049A9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2018-11-01T02:44:00Z</dcterms:created>
  <dc:creator>Administrator</dc:creator>
  <cp:lastModifiedBy>Administrator</cp:lastModifiedBy>
  <dcterms:modified xsi:type="dcterms:W3CDTF">2018-11-01T02:44:38Z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2052-10.1.0.7521</vt:lpwstr>
  </property>
</Properties>
</file>