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2C6" w:rsidRPr="007D22C6" w:rsidRDefault="007D22C6" w:rsidP="007D22C6">
      <w:pPr>
        <w:widowControl/>
        <w:shd w:val="clear" w:color="auto" w:fill="FFFFFF"/>
        <w:spacing w:line="390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D22C6">
        <w:rPr>
          <w:rFonts w:ascii="黑体" w:eastAsia="黑体" w:hAnsi="宋体" w:cs="宋体" w:hint="eastAsia"/>
          <w:color w:val="333333"/>
          <w:kern w:val="0"/>
          <w:sz w:val="32"/>
          <w:szCs w:val="32"/>
        </w:rPr>
        <w:t>南通工贸技师学院2016年公开招聘工作人员岗位一览表</w:t>
      </w:r>
    </w:p>
    <w:p w:rsidR="007D22C6" w:rsidRPr="007D22C6" w:rsidRDefault="007D22C6" w:rsidP="007D22C6">
      <w:pPr>
        <w:widowControl/>
        <w:shd w:val="clear" w:color="auto" w:fill="FFFFFF"/>
        <w:spacing w:line="390" w:lineRule="atLeast"/>
        <w:jc w:val="center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7D22C6">
        <w:rPr>
          <w:rFonts w:ascii="黑体" w:eastAsia="黑体" w:hAnsi="宋体" w:cs="宋体" w:hint="eastAsia"/>
          <w:color w:val="333333"/>
          <w:kern w:val="0"/>
          <w:sz w:val="32"/>
          <w:szCs w:val="32"/>
        </w:rPr>
        <w:t> </w:t>
      </w:r>
    </w:p>
    <w:tbl>
      <w:tblPr>
        <w:tblW w:w="0" w:type="auto"/>
        <w:tblInd w:w="2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05"/>
        <w:gridCol w:w="6467"/>
      </w:tblGrid>
      <w:tr w:rsidR="007D22C6" w:rsidRPr="007D22C6" w:rsidTr="007D22C6">
        <w:trPr>
          <w:trHeight w:val="855"/>
        </w:trPr>
        <w:tc>
          <w:tcPr>
            <w:tcW w:w="1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岗位</w:t>
            </w:r>
          </w:p>
        </w:tc>
        <w:tc>
          <w:tcPr>
            <w:tcW w:w="6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招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</w:rPr>
              <w:t> 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聘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</w:rPr>
              <w:t> 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条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</w:rPr>
              <w:t> </w:t>
            </w:r>
            <w:r w:rsidRPr="007D22C6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件</w:t>
            </w:r>
          </w:p>
        </w:tc>
      </w:tr>
      <w:tr w:rsidR="007D22C6" w:rsidRPr="007D22C6" w:rsidTr="007D22C6">
        <w:trPr>
          <w:trHeight w:val="2637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汽车维修专业教师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全日制本科以上学历，汽车服务工程、汽车维修工程教育、车辆工程、汽车交通运输工程专业毕业，具有职业院校或企业相关工作经历，相应专业三级(高级工)以上国家职业资格。</w:t>
            </w:r>
          </w:p>
        </w:tc>
      </w:tr>
      <w:tr w:rsidR="007D22C6" w:rsidRPr="007D22C6" w:rsidTr="007D22C6">
        <w:trPr>
          <w:trHeight w:val="2547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广告、动画专业教师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全日制硕士研究生及以上学历，艺术设计、动画专业、视觉传达(平面设计)、美术专业毕业，具有教师资格证书。</w:t>
            </w:r>
          </w:p>
        </w:tc>
      </w:tr>
      <w:tr w:rsidR="007D22C6" w:rsidRPr="007D22C6" w:rsidTr="007D22C6">
        <w:trPr>
          <w:trHeight w:val="4100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计算机专业教师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全日制硕士研究生及以上学历，计算机科学与技术、软件工程、信息系统等相关专业毕业，具有教师资格证书，能胜任《C语言》《计算机组装与维修》《计算机网络技术》等理论教学及《C语言程序设计》《图像处理（Photoshop CS）》《网页设计与制作（</w:t>
            </w:r>
            <w:r w:rsidRPr="007D22C6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Dreamweaver</w:t>
            </w: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）》等实习教学。</w:t>
            </w:r>
          </w:p>
        </w:tc>
      </w:tr>
      <w:tr w:rsidR="007D22C6" w:rsidRPr="007D22C6" w:rsidTr="007D22C6">
        <w:trPr>
          <w:trHeight w:val="1409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政治专业</w:t>
            </w:r>
          </w:p>
          <w:p w:rsidR="007D22C6" w:rsidRPr="007D22C6" w:rsidRDefault="007D22C6" w:rsidP="007D22C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教师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22C6" w:rsidRPr="007D22C6" w:rsidRDefault="007D22C6" w:rsidP="007D22C6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22C6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全日制本科以上学历，思想政治、政治学与思想政治、哲学专业毕业，具有教师资格证书。</w:t>
            </w:r>
          </w:p>
        </w:tc>
      </w:tr>
    </w:tbl>
    <w:p w:rsidR="00AA4FF0" w:rsidRPr="007D22C6" w:rsidRDefault="00AA4FF0"/>
    <w:sectPr w:rsidR="00AA4FF0" w:rsidRPr="007D2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FF0" w:rsidRDefault="00AA4FF0" w:rsidP="007D22C6">
      <w:r>
        <w:separator/>
      </w:r>
    </w:p>
  </w:endnote>
  <w:endnote w:type="continuationSeparator" w:id="1">
    <w:p w:rsidR="00AA4FF0" w:rsidRDefault="00AA4FF0" w:rsidP="007D22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FF0" w:rsidRDefault="00AA4FF0" w:rsidP="007D22C6">
      <w:r>
        <w:separator/>
      </w:r>
    </w:p>
  </w:footnote>
  <w:footnote w:type="continuationSeparator" w:id="1">
    <w:p w:rsidR="00AA4FF0" w:rsidRDefault="00AA4FF0" w:rsidP="007D22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22C6"/>
    <w:rsid w:val="007D22C6"/>
    <w:rsid w:val="00AA4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2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22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2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22C6"/>
    <w:rPr>
      <w:sz w:val="18"/>
      <w:szCs w:val="18"/>
    </w:rPr>
  </w:style>
  <w:style w:type="character" w:customStyle="1" w:styleId="apple-converted-space">
    <w:name w:val="apple-converted-space"/>
    <w:basedOn w:val="a0"/>
    <w:rsid w:val="007D22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6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2016-08-11T01:55:00Z</dcterms:created>
  <dcterms:modified xsi:type="dcterms:W3CDTF">2016-08-11T01:56:00Z</dcterms:modified>
</cp:coreProperties>
</file>